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C4" w:rsidRPr="00D51DC4" w:rsidRDefault="00D51DC4" w:rsidP="00D51DC4">
      <w:pPr>
        <w:shd w:val="clear" w:color="auto" w:fill="FFFFFF"/>
        <w:spacing w:after="0" w:line="240" w:lineRule="auto"/>
        <w:jc w:val="center"/>
        <w:rPr>
          <w:rFonts w:ascii="Gill Sans Ultra Bold" w:hAnsi="Gill Sans Ultra Bold" w:cstheme="minorHAnsi"/>
          <w:b/>
          <w:bCs/>
          <w:color w:val="7030A0"/>
          <w:sz w:val="110"/>
          <w:szCs w:val="110"/>
          <w:u w:val="single"/>
        </w:rPr>
      </w:pPr>
      <w:r w:rsidRPr="00D51DC4">
        <w:rPr>
          <w:rFonts w:ascii="Gill Sans Ultra Bold" w:hAnsi="Gill Sans Ultra Bold" w:cstheme="minorHAnsi"/>
          <w:b/>
          <w:bCs/>
          <w:color w:val="7030A0"/>
          <w:sz w:val="110"/>
          <w:szCs w:val="110"/>
          <w:u w:val="single"/>
        </w:rPr>
        <w:t xml:space="preserve">Culturally Sensitive Resources </w:t>
      </w:r>
    </w:p>
    <w:p w:rsidR="00D51DC4" w:rsidRPr="00D51DC4" w:rsidRDefault="00D51DC4" w:rsidP="00D51DC4">
      <w:pPr>
        <w:shd w:val="clear" w:color="auto" w:fill="FFFFFF"/>
        <w:spacing w:after="0" w:line="240" w:lineRule="auto"/>
        <w:jc w:val="center"/>
        <w:rPr>
          <w:rFonts w:ascii="Gill Sans Ultra Bold" w:hAnsi="Gill Sans Ultra Bold" w:cstheme="minorHAnsi"/>
          <w:b/>
          <w:bCs/>
          <w:color w:val="7030A0"/>
          <w:sz w:val="110"/>
          <w:szCs w:val="110"/>
          <w:u w:val="single"/>
        </w:rPr>
      </w:pPr>
      <w:proofErr w:type="gramStart"/>
      <w:r w:rsidRPr="00D51DC4">
        <w:rPr>
          <w:rFonts w:ascii="Gill Sans Ultra Bold" w:hAnsi="Gill Sans Ultra Bold" w:cstheme="minorHAnsi"/>
          <w:b/>
          <w:bCs/>
          <w:color w:val="7030A0"/>
          <w:sz w:val="110"/>
          <w:szCs w:val="110"/>
          <w:u w:val="single"/>
        </w:rPr>
        <w:t>in</w:t>
      </w:r>
      <w:proofErr w:type="gramEnd"/>
      <w:r w:rsidRPr="00D51DC4">
        <w:rPr>
          <w:rFonts w:ascii="Gill Sans Ultra Bold" w:hAnsi="Gill Sans Ultra Bold" w:cstheme="minorHAnsi"/>
          <w:b/>
          <w:bCs/>
          <w:color w:val="7030A0"/>
          <w:sz w:val="110"/>
          <w:szCs w:val="110"/>
          <w:u w:val="single"/>
        </w:rPr>
        <w:t xml:space="preserve"> </w:t>
      </w:r>
    </w:p>
    <w:p w:rsidR="00D51DC4" w:rsidRPr="00D51DC4" w:rsidRDefault="00D51DC4" w:rsidP="00D51DC4">
      <w:pPr>
        <w:shd w:val="clear" w:color="auto" w:fill="FFFFFF"/>
        <w:spacing w:after="0" w:line="240" w:lineRule="auto"/>
        <w:jc w:val="center"/>
        <w:rPr>
          <w:rFonts w:ascii="Gill Sans Ultra Bold" w:hAnsi="Gill Sans Ultra Bold" w:cstheme="minorHAnsi"/>
          <w:b/>
          <w:bCs/>
          <w:color w:val="7030A0"/>
          <w:sz w:val="110"/>
          <w:szCs w:val="110"/>
          <w:u w:val="single"/>
        </w:rPr>
      </w:pPr>
      <w:r w:rsidRPr="00D51DC4">
        <w:rPr>
          <w:rFonts w:ascii="Gill Sans Ultra Bold" w:hAnsi="Gill Sans Ultra Bold" w:cstheme="minorHAnsi"/>
          <w:b/>
          <w:bCs/>
          <w:color w:val="7030A0"/>
          <w:sz w:val="110"/>
          <w:szCs w:val="110"/>
          <w:u w:val="single"/>
        </w:rPr>
        <w:t xml:space="preserve">New York </w:t>
      </w:r>
    </w:p>
    <w:p w:rsidR="00D51DC4" w:rsidRPr="00D51DC4" w:rsidRDefault="00D51DC4" w:rsidP="00D51DC4">
      <w:pPr>
        <w:shd w:val="clear" w:color="auto" w:fill="FFFFFF"/>
        <w:spacing w:after="0" w:line="240" w:lineRule="auto"/>
        <w:jc w:val="center"/>
        <w:rPr>
          <w:rFonts w:ascii="Gill Sans Ultra Bold" w:hAnsi="Gill Sans Ultra Bold" w:cstheme="minorHAnsi"/>
          <w:b/>
          <w:bCs/>
          <w:color w:val="7030A0"/>
          <w:sz w:val="110"/>
          <w:szCs w:val="110"/>
          <w:u w:val="single"/>
        </w:rPr>
      </w:pPr>
      <w:r w:rsidRPr="00D51DC4">
        <w:rPr>
          <w:rFonts w:ascii="Gill Sans Ultra Bold" w:hAnsi="Gill Sans Ultra Bold" w:cstheme="minorHAnsi"/>
          <w:b/>
          <w:bCs/>
          <w:color w:val="7030A0"/>
          <w:sz w:val="110"/>
          <w:szCs w:val="110"/>
          <w:u w:val="single"/>
        </w:rPr>
        <w:t>City</w:t>
      </w:r>
    </w:p>
    <w:p w:rsidR="00D51DC4" w:rsidRDefault="00D51DC4" w:rsidP="00656C5F">
      <w:pPr>
        <w:shd w:val="clear" w:color="auto" w:fill="FFFFFF"/>
        <w:spacing w:after="0" w:line="240" w:lineRule="auto"/>
        <w:rPr>
          <w:rFonts w:cstheme="minorHAnsi"/>
          <w:b/>
          <w:bCs/>
          <w:sz w:val="40"/>
          <w:szCs w:val="40"/>
          <w:u w:val="single"/>
        </w:rPr>
      </w:pPr>
    </w:p>
    <w:p w:rsidR="00D51DC4" w:rsidRDefault="00D51DC4" w:rsidP="00656C5F">
      <w:pPr>
        <w:shd w:val="clear" w:color="auto" w:fill="FFFFFF"/>
        <w:spacing w:after="0" w:line="240" w:lineRule="auto"/>
        <w:rPr>
          <w:rFonts w:cstheme="minorHAnsi"/>
          <w:b/>
          <w:bCs/>
          <w:sz w:val="40"/>
          <w:szCs w:val="40"/>
          <w:u w:val="single"/>
        </w:rPr>
      </w:pPr>
    </w:p>
    <w:p w:rsidR="00D51DC4" w:rsidRDefault="00D51DC4" w:rsidP="00656C5F">
      <w:pPr>
        <w:shd w:val="clear" w:color="auto" w:fill="FFFFFF"/>
        <w:spacing w:after="0" w:line="240" w:lineRule="auto"/>
        <w:rPr>
          <w:rFonts w:cstheme="minorHAnsi"/>
          <w:b/>
          <w:bCs/>
          <w:sz w:val="40"/>
          <w:szCs w:val="40"/>
          <w:u w:val="single"/>
        </w:rPr>
      </w:pPr>
    </w:p>
    <w:p w:rsidR="00D51DC4" w:rsidRDefault="00D51DC4" w:rsidP="00656C5F">
      <w:pPr>
        <w:shd w:val="clear" w:color="auto" w:fill="FFFFFF"/>
        <w:spacing w:after="0" w:line="240" w:lineRule="auto"/>
        <w:rPr>
          <w:rFonts w:cstheme="minorHAnsi"/>
          <w:b/>
          <w:bCs/>
          <w:sz w:val="40"/>
          <w:szCs w:val="40"/>
          <w:u w:val="single"/>
        </w:rPr>
      </w:pPr>
    </w:p>
    <w:p w:rsidR="00D51DC4" w:rsidRDefault="00D51DC4" w:rsidP="00656C5F">
      <w:pPr>
        <w:shd w:val="clear" w:color="auto" w:fill="FFFFFF"/>
        <w:spacing w:after="0" w:line="240" w:lineRule="auto"/>
        <w:rPr>
          <w:rFonts w:cstheme="minorHAnsi"/>
          <w:b/>
          <w:bCs/>
          <w:sz w:val="40"/>
          <w:szCs w:val="40"/>
          <w:u w:val="single"/>
        </w:rPr>
      </w:pPr>
    </w:p>
    <w:p w:rsidR="008C482C" w:rsidRDefault="008C482C" w:rsidP="00656C5F">
      <w:pPr>
        <w:shd w:val="clear" w:color="auto" w:fill="FFFFFF"/>
        <w:spacing w:after="0" w:line="240" w:lineRule="auto"/>
        <w:rPr>
          <w:rFonts w:cstheme="minorHAnsi"/>
          <w:bCs/>
          <w:sz w:val="32"/>
          <w:szCs w:val="32"/>
        </w:rPr>
      </w:pPr>
    </w:p>
    <w:p w:rsidR="008C482C" w:rsidRDefault="008C482C" w:rsidP="00656C5F">
      <w:pPr>
        <w:shd w:val="clear" w:color="auto" w:fill="FFFFFF"/>
        <w:spacing w:after="0" w:line="240" w:lineRule="auto"/>
        <w:rPr>
          <w:rFonts w:cstheme="minorHAnsi"/>
          <w:bCs/>
          <w:sz w:val="32"/>
          <w:szCs w:val="32"/>
        </w:rPr>
      </w:pPr>
    </w:p>
    <w:p w:rsidR="00D51DC4" w:rsidRPr="008C482C" w:rsidRDefault="008C482C" w:rsidP="00656C5F">
      <w:pPr>
        <w:shd w:val="clear" w:color="auto" w:fill="FFFFFF"/>
        <w:spacing w:after="0" w:line="240" w:lineRule="auto"/>
        <w:rPr>
          <w:rFonts w:cstheme="minorHAnsi"/>
          <w:bCs/>
          <w:sz w:val="32"/>
          <w:szCs w:val="32"/>
        </w:rPr>
      </w:pPr>
      <w:r w:rsidRPr="008C482C">
        <w:rPr>
          <w:rFonts w:cstheme="minorHAnsi"/>
          <w:bCs/>
          <w:sz w:val="32"/>
          <w:szCs w:val="32"/>
        </w:rPr>
        <w:t xml:space="preserve">Rosemary Ventura, Resource Coordinator </w:t>
      </w:r>
    </w:p>
    <w:p w:rsidR="008C482C" w:rsidRPr="008C482C" w:rsidRDefault="008C482C" w:rsidP="00656C5F">
      <w:pPr>
        <w:shd w:val="clear" w:color="auto" w:fill="FFFFFF"/>
        <w:spacing w:after="0" w:line="240" w:lineRule="auto"/>
        <w:rPr>
          <w:rFonts w:cstheme="minorHAnsi"/>
          <w:bCs/>
          <w:sz w:val="32"/>
          <w:szCs w:val="32"/>
        </w:rPr>
      </w:pPr>
      <w:r w:rsidRPr="008C482C">
        <w:rPr>
          <w:rFonts w:cstheme="minorHAnsi"/>
          <w:bCs/>
          <w:sz w:val="32"/>
          <w:szCs w:val="32"/>
        </w:rPr>
        <w:t>Family Court Mental Health Services</w:t>
      </w:r>
    </w:p>
    <w:p w:rsidR="00D51DC4" w:rsidRDefault="00D51DC4" w:rsidP="00656C5F">
      <w:pPr>
        <w:shd w:val="clear" w:color="auto" w:fill="FFFFFF"/>
        <w:spacing w:after="0" w:line="240" w:lineRule="auto"/>
        <w:rPr>
          <w:rFonts w:cstheme="minorHAnsi"/>
          <w:b/>
          <w:bCs/>
          <w:sz w:val="40"/>
          <w:szCs w:val="40"/>
          <w:u w:val="single"/>
        </w:rPr>
      </w:pPr>
    </w:p>
    <w:p w:rsidR="00656C5F" w:rsidRPr="00656C5F" w:rsidRDefault="00656C5F" w:rsidP="00656C5F">
      <w:pPr>
        <w:shd w:val="clear" w:color="auto" w:fill="FFFFFF"/>
        <w:spacing w:after="0" w:line="240" w:lineRule="auto"/>
        <w:rPr>
          <w:rFonts w:cstheme="minorHAnsi"/>
          <w:b/>
          <w:bCs/>
          <w:sz w:val="40"/>
          <w:szCs w:val="40"/>
          <w:u w:val="single"/>
        </w:rPr>
      </w:pPr>
      <w:bookmarkStart w:id="0" w:name="_GoBack"/>
      <w:bookmarkEnd w:id="0"/>
      <w:r w:rsidRPr="00656C5F">
        <w:rPr>
          <w:rFonts w:cstheme="minorHAnsi"/>
          <w:b/>
          <w:bCs/>
          <w:sz w:val="40"/>
          <w:szCs w:val="40"/>
          <w:u w:val="single"/>
        </w:rPr>
        <w:t xml:space="preserve">A &amp; B Medical Office </w:t>
      </w:r>
    </w:p>
    <w:p w:rsidR="00656C5F" w:rsidRPr="00656C5F" w:rsidRDefault="00656C5F" w:rsidP="00656C5F">
      <w:pPr>
        <w:shd w:val="clear" w:color="auto" w:fill="FFFFFF"/>
        <w:spacing w:after="0" w:line="240" w:lineRule="auto"/>
        <w:rPr>
          <w:rFonts w:cstheme="minorHAnsi"/>
          <w:sz w:val="32"/>
          <w:szCs w:val="32"/>
        </w:rPr>
      </w:pPr>
      <w:r w:rsidRPr="00656C5F">
        <w:rPr>
          <w:rFonts w:cstheme="minorHAnsi"/>
          <w:sz w:val="32"/>
          <w:szCs w:val="32"/>
        </w:rPr>
        <w:t>705 Franklin Avenue, Brooklyn, N</w:t>
      </w:r>
      <w:r w:rsidR="00C94D56">
        <w:rPr>
          <w:rFonts w:cstheme="minorHAnsi"/>
          <w:sz w:val="32"/>
          <w:szCs w:val="32"/>
        </w:rPr>
        <w:t>Y</w:t>
      </w:r>
      <w:r w:rsidRPr="00656C5F">
        <w:rPr>
          <w:rFonts w:cstheme="minorHAnsi"/>
          <w:sz w:val="32"/>
          <w:szCs w:val="32"/>
        </w:rPr>
        <w:t xml:space="preserve"> 11238</w:t>
      </w:r>
    </w:p>
    <w:p w:rsidR="00656C5F" w:rsidRPr="00656C5F" w:rsidRDefault="00656C5F" w:rsidP="00656C5F">
      <w:pPr>
        <w:shd w:val="clear" w:color="auto" w:fill="FFFFFF"/>
        <w:spacing w:after="0" w:line="240" w:lineRule="auto"/>
        <w:rPr>
          <w:rFonts w:cstheme="minorHAnsi"/>
          <w:sz w:val="32"/>
          <w:szCs w:val="32"/>
        </w:rPr>
      </w:pPr>
      <w:r w:rsidRPr="00656C5F">
        <w:rPr>
          <w:rFonts w:cstheme="minorHAnsi"/>
          <w:b/>
          <w:i/>
          <w:sz w:val="32"/>
          <w:szCs w:val="32"/>
        </w:rPr>
        <w:t>Languages:</w:t>
      </w:r>
      <w:r w:rsidRPr="00656C5F">
        <w:rPr>
          <w:rFonts w:cstheme="minorHAnsi"/>
          <w:sz w:val="32"/>
          <w:szCs w:val="32"/>
        </w:rPr>
        <w:t xml:space="preserve"> </w:t>
      </w:r>
      <w:r w:rsidRPr="00656C5F">
        <w:rPr>
          <w:rFonts w:cstheme="minorHAnsi"/>
          <w:b/>
          <w:sz w:val="32"/>
          <w:szCs w:val="32"/>
        </w:rPr>
        <w:t xml:space="preserve"> </w:t>
      </w:r>
      <w:r w:rsidRPr="00656C5F">
        <w:rPr>
          <w:rFonts w:cstheme="minorHAnsi"/>
          <w:sz w:val="32"/>
          <w:szCs w:val="32"/>
        </w:rPr>
        <w:t xml:space="preserve">Creole, Spanish </w:t>
      </w:r>
      <w:r w:rsidR="00C94D56">
        <w:rPr>
          <w:rFonts w:cstheme="minorHAnsi"/>
          <w:sz w:val="32"/>
          <w:szCs w:val="32"/>
        </w:rPr>
        <w:t>&amp;</w:t>
      </w:r>
      <w:r w:rsidRPr="00656C5F">
        <w:rPr>
          <w:rFonts w:cstheme="minorHAnsi"/>
          <w:sz w:val="32"/>
          <w:szCs w:val="32"/>
        </w:rPr>
        <w:t xml:space="preserve"> Russian</w:t>
      </w:r>
    </w:p>
    <w:p w:rsidR="00656C5F" w:rsidRPr="00656C5F" w:rsidRDefault="00656C5F" w:rsidP="00656C5F">
      <w:pPr>
        <w:shd w:val="clear" w:color="auto" w:fill="FFFFFF"/>
        <w:spacing w:after="0" w:line="240" w:lineRule="auto"/>
        <w:rPr>
          <w:rFonts w:cstheme="minorHAnsi"/>
          <w:sz w:val="26"/>
          <w:szCs w:val="26"/>
        </w:rPr>
      </w:pPr>
    </w:p>
    <w:p w:rsidR="00656C5F" w:rsidRPr="00656C5F" w:rsidRDefault="00656C5F" w:rsidP="00656C5F">
      <w:pPr>
        <w:shd w:val="clear" w:color="auto" w:fill="FFFFFF"/>
        <w:spacing w:after="0" w:line="240" w:lineRule="auto"/>
        <w:rPr>
          <w:rFonts w:cstheme="minorHAnsi"/>
          <w:sz w:val="28"/>
          <w:szCs w:val="28"/>
        </w:rPr>
      </w:pPr>
      <w:r w:rsidRPr="00656C5F">
        <w:rPr>
          <w:rFonts w:cstheme="minorHAnsi"/>
          <w:sz w:val="28"/>
          <w:szCs w:val="28"/>
        </w:rPr>
        <w:t>Non-profit outpatient health care facility providing patients ages 18+ with primary care services, and psychiatric health care.</w:t>
      </w:r>
    </w:p>
    <w:p w:rsidR="00656C5F" w:rsidRPr="00656C5F" w:rsidRDefault="00656C5F" w:rsidP="00656C5F">
      <w:pPr>
        <w:shd w:val="clear" w:color="auto" w:fill="FFFFFF"/>
        <w:spacing w:after="0" w:line="240" w:lineRule="auto"/>
        <w:rPr>
          <w:rFonts w:cstheme="minorHAnsi"/>
          <w:b/>
          <w:sz w:val="26"/>
          <w:szCs w:val="26"/>
        </w:rPr>
      </w:pPr>
    </w:p>
    <w:p w:rsidR="00656C5F" w:rsidRPr="00656C5F" w:rsidRDefault="00656C5F" w:rsidP="00470F98">
      <w:pPr>
        <w:pStyle w:val="ListParagraph"/>
        <w:numPr>
          <w:ilvl w:val="0"/>
          <w:numId w:val="26"/>
        </w:numPr>
        <w:shd w:val="clear" w:color="auto" w:fill="FFFFFF"/>
        <w:spacing w:after="0" w:line="240" w:lineRule="auto"/>
        <w:rPr>
          <w:rFonts w:cstheme="minorHAnsi"/>
          <w:sz w:val="26"/>
          <w:szCs w:val="26"/>
        </w:rPr>
      </w:pPr>
      <w:r w:rsidRPr="00656C5F">
        <w:rPr>
          <w:rFonts w:cstheme="minorHAnsi"/>
          <w:sz w:val="26"/>
          <w:szCs w:val="26"/>
        </w:rPr>
        <w:t xml:space="preserve">Psychiatrist seen </w:t>
      </w:r>
      <w:r w:rsidR="00C94D56">
        <w:rPr>
          <w:rFonts w:cstheme="minorHAnsi"/>
          <w:sz w:val="26"/>
          <w:szCs w:val="26"/>
        </w:rPr>
        <w:t xml:space="preserve">on a </w:t>
      </w:r>
      <w:r w:rsidRPr="00656C5F">
        <w:rPr>
          <w:rFonts w:cstheme="minorHAnsi"/>
          <w:sz w:val="26"/>
          <w:szCs w:val="26"/>
        </w:rPr>
        <w:t>monthly or biweekly basis</w:t>
      </w:r>
    </w:p>
    <w:p w:rsidR="00656C5F" w:rsidRPr="00656C5F" w:rsidRDefault="00656C5F" w:rsidP="00470F98">
      <w:pPr>
        <w:pStyle w:val="ListParagraph"/>
        <w:numPr>
          <w:ilvl w:val="0"/>
          <w:numId w:val="26"/>
        </w:numPr>
        <w:shd w:val="clear" w:color="auto" w:fill="FFFFFF"/>
        <w:spacing w:after="0" w:line="240" w:lineRule="auto"/>
        <w:rPr>
          <w:rFonts w:cstheme="minorHAnsi"/>
          <w:sz w:val="26"/>
          <w:szCs w:val="26"/>
        </w:rPr>
      </w:pPr>
      <w:r w:rsidRPr="00656C5F">
        <w:rPr>
          <w:rFonts w:cstheme="minorHAnsi"/>
          <w:sz w:val="26"/>
          <w:szCs w:val="26"/>
        </w:rPr>
        <w:t>Medical services</w:t>
      </w:r>
    </w:p>
    <w:p w:rsidR="00656C5F" w:rsidRDefault="00C94D56" w:rsidP="00470F98">
      <w:pPr>
        <w:pStyle w:val="ListParagraph"/>
        <w:numPr>
          <w:ilvl w:val="0"/>
          <w:numId w:val="26"/>
        </w:numPr>
        <w:shd w:val="clear" w:color="auto" w:fill="FFFFFF"/>
        <w:spacing w:after="0" w:line="240" w:lineRule="auto"/>
        <w:rPr>
          <w:rFonts w:cstheme="minorHAnsi"/>
          <w:sz w:val="26"/>
          <w:szCs w:val="26"/>
        </w:rPr>
      </w:pPr>
      <w:r>
        <w:rPr>
          <w:rFonts w:cstheme="minorHAnsi"/>
          <w:sz w:val="26"/>
          <w:szCs w:val="26"/>
        </w:rPr>
        <w:t>Substance Abuse</w:t>
      </w:r>
      <w:r w:rsidR="00656C5F" w:rsidRPr="00656C5F">
        <w:rPr>
          <w:rFonts w:cstheme="minorHAnsi"/>
          <w:sz w:val="26"/>
          <w:szCs w:val="26"/>
        </w:rPr>
        <w:t xml:space="preserve"> services</w:t>
      </w:r>
    </w:p>
    <w:p w:rsidR="00C94D56" w:rsidRPr="00656C5F" w:rsidRDefault="00C94D56" w:rsidP="00470F98">
      <w:pPr>
        <w:pStyle w:val="ListParagraph"/>
        <w:numPr>
          <w:ilvl w:val="0"/>
          <w:numId w:val="26"/>
        </w:numPr>
        <w:shd w:val="clear" w:color="auto" w:fill="FFFFFF"/>
        <w:spacing w:after="0" w:line="240" w:lineRule="auto"/>
        <w:rPr>
          <w:rFonts w:cstheme="minorHAnsi"/>
          <w:sz w:val="26"/>
          <w:szCs w:val="26"/>
        </w:rPr>
      </w:pPr>
      <w:r>
        <w:rPr>
          <w:rFonts w:cstheme="minorHAnsi"/>
          <w:sz w:val="26"/>
          <w:szCs w:val="26"/>
        </w:rPr>
        <w:t>No psychologists or social workers available</w:t>
      </w:r>
    </w:p>
    <w:p w:rsidR="00656C5F" w:rsidRPr="00656C5F" w:rsidRDefault="00656C5F" w:rsidP="00C94D56">
      <w:pPr>
        <w:pStyle w:val="ListParagraph"/>
        <w:shd w:val="clear" w:color="auto" w:fill="FFFFFF"/>
        <w:spacing w:after="0" w:line="240" w:lineRule="auto"/>
        <w:rPr>
          <w:rFonts w:cstheme="minorHAnsi"/>
          <w:sz w:val="26"/>
          <w:szCs w:val="26"/>
        </w:rPr>
      </w:pPr>
    </w:p>
    <w:p w:rsidR="00656C5F" w:rsidRDefault="00656C5F" w:rsidP="000E6961">
      <w:pPr>
        <w:spacing w:after="0" w:line="240" w:lineRule="auto"/>
        <w:outlineLvl w:val="3"/>
        <w:rPr>
          <w:rFonts w:eastAsia="Times New Roman" w:cstheme="minorHAnsi"/>
          <w:b/>
          <w:bCs/>
          <w:sz w:val="40"/>
          <w:szCs w:val="40"/>
          <w:u w:val="single"/>
          <w:lang w:val="en-GB"/>
        </w:rPr>
      </w:pPr>
    </w:p>
    <w:p w:rsidR="00656C5F" w:rsidRDefault="00656C5F" w:rsidP="000E6961">
      <w:pPr>
        <w:spacing w:after="0" w:line="240" w:lineRule="auto"/>
        <w:outlineLvl w:val="3"/>
        <w:rPr>
          <w:rFonts w:eastAsia="Times New Roman" w:cstheme="minorHAnsi"/>
          <w:b/>
          <w:bCs/>
          <w:sz w:val="40"/>
          <w:szCs w:val="40"/>
          <w:u w:val="single"/>
          <w:lang w:val="en-GB"/>
        </w:rPr>
      </w:pPr>
    </w:p>
    <w:p w:rsidR="00B42784" w:rsidRPr="00C97954" w:rsidRDefault="00B42784" w:rsidP="000E6961">
      <w:pPr>
        <w:spacing w:after="0" w:line="240" w:lineRule="auto"/>
        <w:outlineLvl w:val="3"/>
        <w:rPr>
          <w:rFonts w:eastAsia="Times New Roman" w:cstheme="minorHAnsi"/>
          <w:b/>
          <w:bCs/>
          <w:sz w:val="40"/>
          <w:szCs w:val="40"/>
          <w:u w:val="single"/>
          <w:lang w:val="en-GB"/>
        </w:rPr>
      </w:pPr>
      <w:r w:rsidRPr="00C97954">
        <w:rPr>
          <w:rFonts w:eastAsia="Times New Roman" w:cstheme="minorHAnsi"/>
          <w:b/>
          <w:bCs/>
          <w:sz w:val="40"/>
          <w:szCs w:val="40"/>
          <w:u w:val="single"/>
          <w:lang w:val="en-GB"/>
        </w:rPr>
        <w:t>African Services Committee</w:t>
      </w:r>
    </w:p>
    <w:p w:rsidR="00C35980" w:rsidRPr="00C97954" w:rsidRDefault="00C35980" w:rsidP="000E6961">
      <w:pPr>
        <w:spacing w:after="0" w:line="240" w:lineRule="auto"/>
        <w:outlineLvl w:val="3"/>
        <w:rPr>
          <w:rFonts w:eastAsia="Times New Roman" w:cstheme="minorHAnsi"/>
          <w:bCs/>
          <w:i/>
          <w:sz w:val="32"/>
          <w:szCs w:val="32"/>
          <w:lang w:val="en-GB"/>
        </w:rPr>
      </w:pPr>
      <w:r w:rsidRPr="00C97954">
        <w:rPr>
          <w:rFonts w:eastAsia="Times New Roman" w:cstheme="minorHAnsi"/>
          <w:bCs/>
          <w:i/>
          <w:sz w:val="32"/>
          <w:szCs w:val="32"/>
          <w:lang w:val="en-GB"/>
        </w:rPr>
        <w:t>http://www.africanservices.org/asc-ethiopia/services-programs</w:t>
      </w:r>
    </w:p>
    <w:p w:rsidR="00B42784" w:rsidRPr="00C97954" w:rsidRDefault="00B42784" w:rsidP="000E6961">
      <w:pPr>
        <w:spacing w:after="0" w:line="240" w:lineRule="auto"/>
        <w:outlineLvl w:val="3"/>
        <w:rPr>
          <w:rFonts w:eastAsia="Times New Roman" w:cstheme="minorHAnsi"/>
          <w:bCs/>
          <w:i/>
          <w:sz w:val="32"/>
          <w:szCs w:val="32"/>
          <w:lang w:val="en-GB"/>
        </w:rPr>
      </w:pPr>
      <w:r w:rsidRPr="00C97954">
        <w:rPr>
          <w:rFonts w:eastAsia="Times New Roman" w:cstheme="minorHAnsi"/>
          <w:bCs/>
          <w:i/>
          <w:sz w:val="32"/>
          <w:szCs w:val="32"/>
          <w:lang w:val="en-GB"/>
        </w:rPr>
        <w:t>469 West 127</w:t>
      </w:r>
      <w:r w:rsidRPr="00C97954">
        <w:rPr>
          <w:rFonts w:eastAsia="Times New Roman" w:cstheme="minorHAnsi"/>
          <w:bCs/>
          <w:i/>
          <w:sz w:val="32"/>
          <w:szCs w:val="32"/>
          <w:vertAlign w:val="superscript"/>
          <w:lang w:val="en-GB"/>
        </w:rPr>
        <w:t>th</w:t>
      </w:r>
      <w:r w:rsidRPr="00C97954">
        <w:rPr>
          <w:rFonts w:eastAsia="Times New Roman" w:cstheme="minorHAnsi"/>
          <w:bCs/>
          <w:i/>
          <w:sz w:val="32"/>
          <w:szCs w:val="32"/>
          <w:lang w:val="en-GB"/>
        </w:rPr>
        <w:t xml:space="preserve"> Street, New York, NY 10027</w:t>
      </w:r>
    </w:p>
    <w:p w:rsidR="00C35980" w:rsidRPr="00C97954" w:rsidRDefault="00C35980" w:rsidP="000E6961">
      <w:pPr>
        <w:spacing w:after="0" w:line="240" w:lineRule="auto"/>
        <w:outlineLvl w:val="3"/>
        <w:rPr>
          <w:rFonts w:eastAsia="Times New Roman" w:cstheme="minorHAnsi"/>
          <w:i/>
          <w:sz w:val="32"/>
          <w:szCs w:val="32"/>
          <w:lang w:val="en-GB"/>
        </w:rPr>
      </w:pPr>
      <w:r w:rsidRPr="00C97954">
        <w:rPr>
          <w:rFonts w:eastAsia="Times New Roman" w:cstheme="minorHAnsi"/>
          <w:i/>
          <w:sz w:val="32"/>
          <w:szCs w:val="32"/>
          <w:lang w:val="en-GB"/>
        </w:rPr>
        <w:t>212-222-3882</w:t>
      </w:r>
    </w:p>
    <w:p w:rsidR="00C35980" w:rsidRPr="00C97954" w:rsidRDefault="00AC0520" w:rsidP="000E6961">
      <w:pPr>
        <w:spacing w:after="0" w:line="240" w:lineRule="auto"/>
        <w:rPr>
          <w:rFonts w:eastAsia="Times New Roman" w:cstheme="minorHAnsi"/>
          <w:sz w:val="32"/>
          <w:szCs w:val="32"/>
          <w:lang w:val="en-GB"/>
        </w:rPr>
      </w:pPr>
      <w:r w:rsidRPr="00C97954">
        <w:rPr>
          <w:rFonts w:eastAsia="Times New Roman" w:cstheme="minorHAnsi"/>
          <w:sz w:val="32"/>
          <w:szCs w:val="32"/>
          <w:lang w:val="en-GB"/>
        </w:rPr>
        <w:t xml:space="preserve">Amanda </w:t>
      </w:r>
      <w:proofErr w:type="spellStart"/>
      <w:r w:rsidRPr="00C97954">
        <w:rPr>
          <w:rFonts w:eastAsia="Times New Roman" w:cstheme="minorHAnsi"/>
          <w:sz w:val="32"/>
          <w:szCs w:val="32"/>
          <w:lang w:val="en-GB"/>
        </w:rPr>
        <w:t>Lugg</w:t>
      </w:r>
      <w:proofErr w:type="spellEnd"/>
      <w:r w:rsidRPr="00C97954">
        <w:rPr>
          <w:rFonts w:eastAsia="Times New Roman" w:cstheme="minorHAnsi"/>
          <w:sz w:val="32"/>
          <w:szCs w:val="32"/>
          <w:lang w:val="en-GB"/>
        </w:rPr>
        <w:t xml:space="preserve">: </w:t>
      </w:r>
      <w:hyperlink r:id="rId8" w:history="1">
        <w:r w:rsidR="00C35980" w:rsidRPr="00C97954">
          <w:rPr>
            <w:rFonts w:eastAsia="Times New Roman" w:cstheme="minorHAnsi"/>
            <w:sz w:val="32"/>
            <w:szCs w:val="32"/>
            <w:lang w:val="en-GB"/>
          </w:rPr>
          <w:t>amandal@africanservices.org</w:t>
        </w:r>
      </w:hyperlink>
      <w:r w:rsidR="00C35980" w:rsidRPr="00C97954">
        <w:rPr>
          <w:rFonts w:eastAsia="Times New Roman" w:cstheme="minorHAnsi"/>
          <w:sz w:val="32"/>
          <w:szCs w:val="32"/>
          <w:lang w:val="en-GB"/>
        </w:rPr>
        <w:t xml:space="preserve"> </w:t>
      </w:r>
      <w:r w:rsidR="00C35980" w:rsidRPr="00C97954">
        <w:rPr>
          <w:rFonts w:eastAsia="Times New Roman" w:cstheme="minorHAnsi"/>
          <w:vanish/>
          <w:sz w:val="32"/>
          <w:szCs w:val="32"/>
          <w:lang w:val="en-GB"/>
        </w:rPr>
        <w:t xml:space="preserve">This email address is being protected from spambots. You need JavaScript enabled to view it. </w:t>
      </w:r>
    </w:p>
    <w:p w:rsidR="00C35980" w:rsidRPr="000E6961" w:rsidRDefault="00C35980" w:rsidP="000E6961">
      <w:pPr>
        <w:spacing w:after="0" w:line="240" w:lineRule="auto"/>
        <w:outlineLvl w:val="3"/>
        <w:rPr>
          <w:rFonts w:eastAsia="Times New Roman" w:cstheme="minorHAnsi"/>
          <w:bCs/>
          <w:i/>
          <w:sz w:val="24"/>
          <w:szCs w:val="24"/>
          <w:lang w:val="en-GB"/>
        </w:rPr>
      </w:pPr>
    </w:p>
    <w:p w:rsidR="00B42784" w:rsidRDefault="00B42784" w:rsidP="000E6961">
      <w:pPr>
        <w:spacing w:after="0" w:line="240" w:lineRule="auto"/>
        <w:outlineLvl w:val="3"/>
        <w:rPr>
          <w:rFonts w:eastAsia="Times New Roman" w:cstheme="minorHAnsi"/>
          <w:bCs/>
          <w:i/>
          <w:sz w:val="28"/>
          <w:szCs w:val="28"/>
          <w:lang w:val="en-GB"/>
        </w:rPr>
      </w:pPr>
      <w:r w:rsidRPr="00C97954">
        <w:rPr>
          <w:rFonts w:eastAsia="Times New Roman" w:cstheme="minorHAnsi"/>
          <w:b/>
          <w:bCs/>
          <w:i/>
          <w:sz w:val="28"/>
          <w:szCs w:val="28"/>
          <w:lang w:val="en-GB"/>
        </w:rPr>
        <w:t>Languages:</w:t>
      </w:r>
      <w:r w:rsidRPr="00C97954">
        <w:rPr>
          <w:rFonts w:eastAsia="Times New Roman" w:cstheme="minorHAnsi"/>
          <w:bCs/>
          <w:i/>
          <w:sz w:val="28"/>
          <w:szCs w:val="28"/>
          <w:lang w:val="en-GB"/>
        </w:rPr>
        <w:t xml:space="preserve"> French and various African dialects</w:t>
      </w:r>
    </w:p>
    <w:p w:rsidR="00C97954" w:rsidRPr="00C97954" w:rsidRDefault="00C97954" w:rsidP="000E6961">
      <w:pPr>
        <w:spacing w:after="0" w:line="240" w:lineRule="auto"/>
        <w:outlineLvl w:val="3"/>
        <w:rPr>
          <w:rFonts w:eastAsia="Times New Roman" w:cstheme="minorHAnsi"/>
          <w:bCs/>
          <w:i/>
          <w:sz w:val="28"/>
          <w:szCs w:val="28"/>
          <w:lang w:val="en-GB"/>
        </w:rPr>
      </w:pPr>
    </w:p>
    <w:p w:rsidR="00FB2C17" w:rsidRPr="00C97954" w:rsidRDefault="00FB2C17" w:rsidP="00470F98">
      <w:pPr>
        <w:pStyle w:val="ListParagraph"/>
        <w:numPr>
          <w:ilvl w:val="0"/>
          <w:numId w:val="19"/>
        </w:numPr>
        <w:spacing w:after="0" w:line="240" w:lineRule="auto"/>
        <w:outlineLvl w:val="3"/>
        <w:rPr>
          <w:rFonts w:eastAsia="Times New Roman" w:cstheme="minorHAnsi"/>
          <w:b/>
          <w:bCs/>
          <w:sz w:val="28"/>
          <w:szCs w:val="28"/>
          <w:lang w:val="en-GB"/>
        </w:rPr>
      </w:pPr>
      <w:r w:rsidRPr="00C97954">
        <w:rPr>
          <w:rFonts w:eastAsia="Times New Roman" w:cstheme="minorHAnsi"/>
          <w:b/>
          <w:bCs/>
          <w:sz w:val="28"/>
          <w:szCs w:val="28"/>
          <w:lang w:val="en-GB"/>
        </w:rPr>
        <w:t>HIV Prevention Outreach</w:t>
      </w:r>
    </w:p>
    <w:p w:rsidR="00FB2C17" w:rsidRPr="00C97954" w:rsidRDefault="00C35980" w:rsidP="000E6961">
      <w:pPr>
        <w:spacing w:after="0" w:line="240" w:lineRule="auto"/>
        <w:rPr>
          <w:rFonts w:eastAsia="Times New Roman" w:cstheme="minorHAnsi"/>
          <w:sz w:val="26"/>
          <w:szCs w:val="26"/>
          <w:lang w:val="en-GB"/>
        </w:rPr>
      </w:pPr>
      <w:r w:rsidRPr="00C97954">
        <w:rPr>
          <w:rFonts w:eastAsia="Times New Roman" w:cstheme="minorHAnsi"/>
          <w:sz w:val="26"/>
          <w:szCs w:val="26"/>
          <w:lang w:val="en-GB"/>
        </w:rPr>
        <w:t>O</w:t>
      </w:r>
      <w:r w:rsidR="00FB2C17" w:rsidRPr="00C97954">
        <w:rPr>
          <w:rFonts w:eastAsia="Times New Roman" w:cstheme="minorHAnsi"/>
          <w:sz w:val="26"/>
          <w:szCs w:val="26"/>
          <w:lang w:val="en-GB"/>
        </w:rPr>
        <w:t>utreach team is in the community each day, conducting formal and informal educational sessions at open markets, cafes and bars, businesses, universities, garages and driving schools, police stations, parks, and the operational areas of commercial sex workers.</w:t>
      </w:r>
    </w:p>
    <w:p w:rsidR="00FB2C17" w:rsidRPr="00C97954" w:rsidRDefault="00FB2C17" w:rsidP="00470F98">
      <w:pPr>
        <w:pStyle w:val="ListParagraph"/>
        <w:numPr>
          <w:ilvl w:val="0"/>
          <w:numId w:val="19"/>
        </w:numPr>
        <w:spacing w:after="0" w:line="240" w:lineRule="auto"/>
        <w:outlineLvl w:val="3"/>
        <w:rPr>
          <w:rFonts w:eastAsia="Times New Roman" w:cstheme="minorHAnsi"/>
          <w:b/>
          <w:bCs/>
          <w:sz w:val="28"/>
          <w:szCs w:val="28"/>
          <w:lang w:val="en-GB"/>
        </w:rPr>
      </w:pPr>
      <w:r w:rsidRPr="00C97954">
        <w:rPr>
          <w:rFonts w:eastAsia="Times New Roman" w:cstheme="minorHAnsi"/>
          <w:b/>
          <w:bCs/>
          <w:sz w:val="28"/>
          <w:szCs w:val="28"/>
          <w:lang w:val="en-GB"/>
        </w:rPr>
        <w:t xml:space="preserve">Voluntary Testing and </w:t>
      </w:r>
      <w:proofErr w:type="spellStart"/>
      <w:r w:rsidRPr="00C97954">
        <w:rPr>
          <w:rFonts w:eastAsia="Times New Roman" w:cstheme="minorHAnsi"/>
          <w:b/>
          <w:bCs/>
          <w:sz w:val="28"/>
          <w:szCs w:val="28"/>
          <w:lang w:val="en-GB"/>
        </w:rPr>
        <w:t>Counseling</w:t>
      </w:r>
      <w:proofErr w:type="spellEnd"/>
      <w:r w:rsidRPr="00C97954">
        <w:rPr>
          <w:rFonts w:eastAsia="Times New Roman" w:cstheme="minorHAnsi"/>
          <w:b/>
          <w:bCs/>
          <w:sz w:val="28"/>
          <w:szCs w:val="28"/>
          <w:lang w:val="en-GB"/>
        </w:rPr>
        <w:t xml:space="preserve"> for HIV</w:t>
      </w:r>
    </w:p>
    <w:p w:rsidR="00FB2C17" w:rsidRPr="00C97954" w:rsidRDefault="00C35980" w:rsidP="000E6961">
      <w:pPr>
        <w:spacing w:after="0" w:line="240" w:lineRule="auto"/>
        <w:rPr>
          <w:rFonts w:eastAsia="Times New Roman" w:cstheme="minorHAnsi"/>
          <w:sz w:val="26"/>
          <w:szCs w:val="26"/>
          <w:lang w:val="en-GB"/>
        </w:rPr>
      </w:pPr>
      <w:r w:rsidRPr="00C97954">
        <w:rPr>
          <w:rFonts w:eastAsia="Times New Roman" w:cstheme="minorHAnsi"/>
          <w:sz w:val="26"/>
          <w:szCs w:val="26"/>
          <w:lang w:val="en-GB"/>
        </w:rPr>
        <w:t>C</w:t>
      </w:r>
      <w:r w:rsidR="00FB2C17" w:rsidRPr="00C97954">
        <w:rPr>
          <w:rFonts w:eastAsia="Times New Roman" w:cstheme="minorHAnsi"/>
          <w:sz w:val="26"/>
          <w:szCs w:val="26"/>
          <w:lang w:val="en-GB"/>
        </w:rPr>
        <w:t xml:space="preserve">linics are located in large, populous market areas, visited by 10,000 people each day. We provide free and confidential rapid testing with results in about 20 minutes. </w:t>
      </w:r>
    </w:p>
    <w:p w:rsidR="00FB2C17" w:rsidRPr="00C97954" w:rsidRDefault="00FB2C17" w:rsidP="00470F98">
      <w:pPr>
        <w:pStyle w:val="ListParagraph"/>
        <w:numPr>
          <w:ilvl w:val="0"/>
          <w:numId w:val="19"/>
        </w:numPr>
        <w:spacing w:after="0" w:line="240" w:lineRule="auto"/>
        <w:outlineLvl w:val="3"/>
        <w:rPr>
          <w:rFonts w:eastAsia="Times New Roman" w:cstheme="minorHAnsi"/>
          <w:b/>
          <w:bCs/>
          <w:sz w:val="28"/>
          <w:szCs w:val="28"/>
          <w:lang w:val="en-GB"/>
        </w:rPr>
      </w:pPr>
      <w:r w:rsidRPr="00C97954">
        <w:rPr>
          <w:rFonts w:eastAsia="Times New Roman" w:cstheme="minorHAnsi"/>
          <w:b/>
          <w:bCs/>
          <w:sz w:val="28"/>
          <w:szCs w:val="28"/>
          <w:lang w:val="en-GB"/>
        </w:rPr>
        <w:t>HIV Prevention Outreach</w:t>
      </w:r>
    </w:p>
    <w:p w:rsidR="00FB2C17" w:rsidRPr="00C97954" w:rsidRDefault="00C35980" w:rsidP="000E6961">
      <w:pPr>
        <w:spacing w:after="0" w:line="240" w:lineRule="auto"/>
        <w:rPr>
          <w:rFonts w:eastAsia="Times New Roman" w:cstheme="minorHAnsi"/>
          <w:sz w:val="26"/>
          <w:szCs w:val="26"/>
          <w:lang w:val="en-GB"/>
        </w:rPr>
      </w:pPr>
      <w:r w:rsidRPr="00C97954">
        <w:rPr>
          <w:rFonts w:eastAsia="Times New Roman" w:cstheme="minorHAnsi"/>
          <w:sz w:val="26"/>
          <w:szCs w:val="26"/>
          <w:lang w:val="en-GB"/>
        </w:rPr>
        <w:t>O</w:t>
      </w:r>
      <w:r w:rsidR="00FB2C17" w:rsidRPr="00C97954">
        <w:rPr>
          <w:rFonts w:eastAsia="Times New Roman" w:cstheme="minorHAnsi"/>
          <w:sz w:val="26"/>
          <w:szCs w:val="26"/>
          <w:lang w:val="en-GB"/>
        </w:rPr>
        <w:t xml:space="preserve">utreach workers conduct educational sessions at local businesses and open markets, colleges and universities, garages and driving school, police stations, parks and open markets, and the operational areas of commercial sex workers. </w:t>
      </w:r>
    </w:p>
    <w:p w:rsidR="00FB2C17" w:rsidRPr="00C97954" w:rsidRDefault="00FB2C17" w:rsidP="00470F98">
      <w:pPr>
        <w:pStyle w:val="ListParagraph"/>
        <w:numPr>
          <w:ilvl w:val="0"/>
          <w:numId w:val="19"/>
        </w:numPr>
        <w:spacing w:after="0" w:line="240" w:lineRule="auto"/>
        <w:outlineLvl w:val="3"/>
        <w:rPr>
          <w:rFonts w:eastAsia="Times New Roman" w:cstheme="minorHAnsi"/>
          <w:b/>
          <w:bCs/>
          <w:sz w:val="28"/>
          <w:szCs w:val="28"/>
          <w:lang w:val="en-GB"/>
        </w:rPr>
      </w:pPr>
      <w:r w:rsidRPr="00C97954">
        <w:rPr>
          <w:rFonts w:eastAsia="Times New Roman" w:cstheme="minorHAnsi"/>
          <w:b/>
          <w:bCs/>
          <w:sz w:val="28"/>
          <w:szCs w:val="28"/>
          <w:lang w:val="en-GB"/>
        </w:rPr>
        <w:t>Condom Distribution</w:t>
      </w:r>
    </w:p>
    <w:p w:rsidR="00C35980" w:rsidRPr="00C97954" w:rsidRDefault="00C35980" w:rsidP="000E6961">
      <w:pPr>
        <w:spacing w:after="0" w:line="240" w:lineRule="auto"/>
        <w:outlineLvl w:val="3"/>
        <w:rPr>
          <w:rFonts w:eastAsia="Times New Roman" w:cstheme="minorHAnsi"/>
          <w:b/>
          <w:bCs/>
          <w:sz w:val="26"/>
          <w:szCs w:val="26"/>
          <w:lang w:val="en-GB"/>
        </w:rPr>
      </w:pPr>
      <w:r w:rsidRPr="00C97954">
        <w:rPr>
          <w:rFonts w:eastAsia="Times New Roman" w:cstheme="minorHAnsi"/>
          <w:sz w:val="26"/>
          <w:szCs w:val="26"/>
          <w:lang w:val="en-GB"/>
        </w:rPr>
        <w:lastRenderedPageBreak/>
        <w:t>P</w:t>
      </w:r>
      <w:r w:rsidR="00FB2C17" w:rsidRPr="00C97954">
        <w:rPr>
          <w:rFonts w:eastAsia="Times New Roman" w:cstheme="minorHAnsi"/>
          <w:sz w:val="26"/>
          <w:szCs w:val="26"/>
          <w:lang w:val="en-GB"/>
        </w:rPr>
        <w:t>rovide</w:t>
      </w:r>
      <w:r w:rsidRPr="00C97954">
        <w:rPr>
          <w:rFonts w:eastAsia="Times New Roman" w:cstheme="minorHAnsi"/>
          <w:sz w:val="26"/>
          <w:szCs w:val="26"/>
          <w:lang w:val="en-GB"/>
        </w:rPr>
        <w:t>s</w:t>
      </w:r>
      <w:r w:rsidR="00FB2C17" w:rsidRPr="00C97954">
        <w:rPr>
          <w:rFonts w:eastAsia="Times New Roman" w:cstheme="minorHAnsi"/>
          <w:sz w:val="26"/>
          <w:szCs w:val="26"/>
          <w:lang w:val="en-GB"/>
        </w:rPr>
        <w:t xml:space="preserve"> free condoms </w:t>
      </w:r>
      <w:r w:rsidRPr="00C97954">
        <w:rPr>
          <w:rFonts w:eastAsia="Times New Roman" w:cstheme="minorHAnsi"/>
          <w:sz w:val="26"/>
          <w:szCs w:val="26"/>
          <w:lang w:val="en-GB"/>
        </w:rPr>
        <w:t>to</w:t>
      </w:r>
      <w:r w:rsidR="00FB2C17" w:rsidRPr="00C97954">
        <w:rPr>
          <w:rFonts w:eastAsia="Times New Roman" w:cstheme="minorHAnsi"/>
          <w:sz w:val="26"/>
          <w:szCs w:val="26"/>
          <w:lang w:val="en-GB"/>
        </w:rPr>
        <w:t xml:space="preserve"> clients, and to date, have distributed more than 2.5 </w:t>
      </w:r>
      <w:r w:rsidR="007E3FF2">
        <w:rPr>
          <w:rFonts w:eastAsia="Times New Roman" w:cstheme="minorHAnsi"/>
          <w:sz w:val="26"/>
          <w:szCs w:val="26"/>
          <w:lang w:val="en-GB"/>
        </w:rPr>
        <w:t xml:space="preserve">million condoms. Each week, the </w:t>
      </w:r>
      <w:r w:rsidR="00FB2C17" w:rsidRPr="00C97954">
        <w:rPr>
          <w:rFonts w:eastAsia="Times New Roman" w:cstheme="minorHAnsi"/>
          <w:sz w:val="26"/>
          <w:szCs w:val="26"/>
          <w:lang w:val="en-GB"/>
        </w:rPr>
        <w:t>Shola Market outreach workers provide 72 free condoms to commercial sex workers in the market.</w:t>
      </w:r>
      <w:r w:rsidR="00FB2C17" w:rsidRPr="00C97954">
        <w:rPr>
          <w:rFonts w:eastAsia="Times New Roman" w:cstheme="minorHAnsi"/>
          <w:b/>
          <w:bCs/>
          <w:sz w:val="26"/>
          <w:szCs w:val="26"/>
          <w:lang w:val="en-GB"/>
        </w:rPr>
        <w:t xml:space="preserve"> </w:t>
      </w:r>
    </w:p>
    <w:p w:rsidR="00FB2C17" w:rsidRPr="00C97954" w:rsidRDefault="00FB2C17" w:rsidP="00470F98">
      <w:pPr>
        <w:pStyle w:val="ListParagraph"/>
        <w:numPr>
          <w:ilvl w:val="0"/>
          <w:numId w:val="19"/>
        </w:numPr>
        <w:spacing w:after="0" w:line="240" w:lineRule="auto"/>
        <w:outlineLvl w:val="3"/>
        <w:rPr>
          <w:rFonts w:eastAsia="Times New Roman" w:cstheme="minorHAnsi"/>
          <w:b/>
          <w:bCs/>
          <w:sz w:val="28"/>
          <w:szCs w:val="28"/>
          <w:lang w:val="en-GB"/>
        </w:rPr>
      </w:pPr>
      <w:r w:rsidRPr="00C97954">
        <w:rPr>
          <w:rFonts w:eastAsia="Times New Roman" w:cstheme="minorHAnsi"/>
          <w:b/>
          <w:bCs/>
          <w:sz w:val="28"/>
          <w:szCs w:val="28"/>
          <w:lang w:val="en-GB"/>
        </w:rPr>
        <w:t>Nutritional Supplements</w:t>
      </w:r>
    </w:p>
    <w:p w:rsidR="00FB2C17" w:rsidRPr="00C97954" w:rsidRDefault="00C35980" w:rsidP="000E6961">
      <w:pPr>
        <w:spacing w:after="0" w:line="240" w:lineRule="auto"/>
        <w:rPr>
          <w:rFonts w:eastAsia="Times New Roman" w:cstheme="minorHAnsi"/>
          <w:sz w:val="26"/>
          <w:szCs w:val="26"/>
          <w:lang w:val="en-GB"/>
        </w:rPr>
      </w:pPr>
      <w:r w:rsidRPr="00C97954">
        <w:rPr>
          <w:rFonts w:eastAsia="Times New Roman" w:cstheme="minorHAnsi"/>
          <w:sz w:val="26"/>
          <w:szCs w:val="26"/>
          <w:lang w:val="en-GB"/>
        </w:rPr>
        <w:t>Provides</w:t>
      </w:r>
      <w:r w:rsidR="00FB2C17" w:rsidRPr="00C97954">
        <w:rPr>
          <w:rFonts w:eastAsia="Times New Roman" w:cstheme="minorHAnsi"/>
          <w:sz w:val="26"/>
          <w:szCs w:val="26"/>
          <w:lang w:val="en-GB"/>
        </w:rPr>
        <w:t xml:space="preserve"> </w:t>
      </w:r>
      <w:r w:rsidRPr="00C97954">
        <w:rPr>
          <w:rFonts w:eastAsia="Times New Roman" w:cstheme="minorHAnsi"/>
          <w:sz w:val="26"/>
          <w:szCs w:val="26"/>
          <w:lang w:val="en-GB"/>
        </w:rPr>
        <w:t>vitamin supplements for each positive client</w:t>
      </w:r>
      <w:r w:rsidR="00FB2C17" w:rsidRPr="00C97954">
        <w:rPr>
          <w:rFonts w:eastAsia="Times New Roman" w:cstheme="minorHAnsi"/>
          <w:sz w:val="26"/>
          <w:szCs w:val="26"/>
          <w:lang w:val="en-GB"/>
        </w:rPr>
        <w:t xml:space="preserve">, helping them get the nutrition they need to boost their immune systems. </w:t>
      </w:r>
    </w:p>
    <w:p w:rsidR="00FB2C17" w:rsidRPr="00C97954" w:rsidRDefault="00FB2C17" w:rsidP="00470F98">
      <w:pPr>
        <w:pStyle w:val="ListParagraph"/>
        <w:numPr>
          <w:ilvl w:val="0"/>
          <w:numId w:val="19"/>
        </w:numPr>
        <w:spacing w:after="0" w:line="240" w:lineRule="auto"/>
        <w:outlineLvl w:val="3"/>
        <w:rPr>
          <w:rFonts w:eastAsia="Times New Roman" w:cstheme="minorHAnsi"/>
          <w:b/>
          <w:bCs/>
          <w:sz w:val="28"/>
          <w:szCs w:val="28"/>
          <w:lang w:val="en-GB"/>
        </w:rPr>
      </w:pPr>
      <w:proofErr w:type="spellStart"/>
      <w:r w:rsidRPr="00C97954">
        <w:rPr>
          <w:rFonts w:eastAsia="Times New Roman" w:cstheme="minorHAnsi"/>
          <w:b/>
          <w:bCs/>
          <w:sz w:val="28"/>
          <w:szCs w:val="28"/>
          <w:lang w:val="en-GB"/>
        </w:rPr>
        <w:t>Pediatric</w:t>
      </w:r>
      <w:proofErr w:type="spellEnd"/>
      <w:r w:rsidRPr="00C97954">
        <w:rPr>
          <w:rFonts w:eastAsia="Times New Roman" w:cstheme="minorHAnsi"/>
          <w:b/>
          <w:bCs/>
          <w:sz w:val="28"/>
          <w:szCs w:val="28"/>
          <w:lang w:val="en-GB"/>
        </w:rPr>
        <w:t xml:space="preserve"> HIV/AIDS Case Management</w:t>
      </w:r>
    </w:p>
    <w:p w:rsidR="00C35980" w:rsidRPr="00C97954" w:rsidRDefault="00FB2C17" w:rsidP="000E6961">
      <w:pPr>
        <w:spacing w:after="0" w:line="240" w:lineRule="auto"/>
        <w:rPr>
          <w:rFonts w:eastAsia="Times New Roman" w:cstheme="minorHAnsi"/>
          <w:sz w:val="26"/>
          <w:szCs w:val="26"/>
          <w:lang w:val="en-GB"/>
        </w:rPr>
      </w:pPr>
      <w:r w:rsidRPr="00C97954">
        <w:rPr>
          <w:rFonts w:eastAsia="Times New Roman" w:cstheme="minorHAnsi"/>
          <w:sz w:val="26"/>
          <w:szCs w:val="26"/>
          <w:lang w:val="en-GB"/>
        </w:rPr>
        <w:t xml:space="preserve">HIV testing to children over 18 months of age since 2004. </w:t>
      </w:r>
    </w:p>
    <w:p w:rsidR="00B42784" w:rsidRPr="00C97954" w:rsidRDefault="00C35980" w:rsidP="00C97954">
      <w:pPr>
        <w:spacing w:after="0" w:line="240" w:lineRule="auto"/>
        <w:rPr>
          <w:rFonts w:eastAsia="Times New Roman" w:cstheme="minorHAnsi"/>
          <w:sz w:val="28"/>
          <w:szCs w:val="28"/>
          <w:lang w:val="en-GB"/>
        </w:rPr>
      </w:pPr>
      <w:proofErr w:type="spellStart"/>
      <w:r w:rsidRPr="00C97954">
        <w:rPr>
          <w:rFonts w:eastAsia="Times New Roman" w:cstheme="minorHAnsi"/>
          <w:sz w:val="26"/>
          <w:szCs w:val="26"/>
          <w:lang w:val="en-GB"/>
        </w:rPr>
        <w:t>P</w:t>
      </w:r>
      <w:r w:rsidR="00FB2C17" w:rsidRPr="00C97954">
        <w:rPr>
          <w:rFonts w:eastAsia="Times New Roman" w:cstheme="minorHAnsi"/>
          <w:sz w:val="26"/>
          <w:szCs w:val="26"/>
          <w:lang w:val="en-GB"/>
        </w:rPr>
        <w:t>ediatric</w:t>
      </w:r>
      <w:proofErr w:type="spellEnd"/>
      <w:r w:rsidR="00FB2C17" w:rsidRPr="00C97954">
        <w:rPr>
          <w:rFonts w:eastAsia="Times New Roman" w:cstheme="minorHAnsi"/>
          <w:sz w:val="26"/>
          <w:szCs w:val="26"/>
          <w:lang w:val="en-GB"/>
        </w:rPr>
        <w:t xml:space="preserve"> nurse</w:t>
      </w:r>
      <w:r w:rsidRPr="00C97954">
        <w:rPr>
          <w:rFonts w:eastAsia="Times New Roman" w:cstheme="minorHAnsi"/>
          <w:sz w:val="26"/>
          <w:szCs w:val="26"/>
          <w:lang w:val="en-GB"/>
        </w:rPr>
        <w:t xml:space="preserve"> available</w:t>
      </w:r>
      <w:r w:rsidR="00FB2C17" w:rsidRPr="00C97954">
        <w:rPr>
          <w:rFonts w:eastAsia="Times New Roman" w:cstheme="minorHAnsi"/>
          <w:sz w:val="26"/>
          <w:szCs w:val="26"/>
          <w:lang w:val="en-GB"/>
        </w:rPr>
        <w:t xml:space="preserve"> to examine children monthly and meet with their families to ensure they are receiving the proper medical treatment and adequate nutrition.</w:t>
      </w:r>
      <w:r w:rsidR="00FB2C17" w:rsidRPr="00C97954">
        <w:rPr>
          <w:rFonts w:eastAsia="Times New Roman" w:cstheme="minorHAnsi"/>
          <w:sz w:val="24"/>
          <w:szCs w:val="24"/>
          <w:lang w:val="en-GB"/>
        </w:rPr>
        <w:t xml:space="preserve"> </w:t>
      </w:r>
      <w:r w:rsidR="00FB2C17" w:rsidRPr="00C97954">
        <w:rPr>
          <w:rFonts w:eastAsia="Times New Roman" w:cstheme="minorHAnsi"/>
          <w:sz w:val="24"/>
          <w:szCs w:val="24"/>
          <w:lang w:val="en-GB"/>
        </w:rPr>
        <w:br/>
      </w:r>
      <w:r w:rsidR="00B42784" w:rsidRPr="00C97954">
        <w:rPr>
          <w:rFonts w:eastAsia="Times New Roman" w:cstheme="minorHAnsi"/>
          <w:b/>
          <w:bCs/>
          <w:sz w:val="28"/>
          <w:szCs w:val="28"/>
          <w:lang w:val="en-GB"/>
        </w:rPr>
        <w:t>Civil Legal Services</w:t>
      </w:r>
    </w:p>
    <w:p w:rsidR="00B42784" w:rsidRPr="00C97954" w:rsidRDefault="00B42784" w:rsidP="00470F98">
      <w:pPr>
        <w:pStyle w:val="ListParagraph"/>
        <w:numPr>
          <w:ilvl w:val="0"/>
          <w:numId w:val="19"/>
        </w:numPr>
        <w:spacing w:after="0" w:line="240" w:lineRule="auto"/>
        <w:outlineLvl w:val="2"/>
        <w:rPr>
          <w:rFonts w:eastAsia="Times New Roman" w:cstheme="minorHAnsi"/>
          <w:b/>
          <w:bCs/>
          <w:sz w:val="28"/>
          <w:szCs w:val="28"/>
          <w:lang w:val="en-GB"/>
        </w:rPr>
      </w:pPr>
      <w:r w:rsidRPr="00C97954">
        <w:rPr>
          <w:rFonts w:eastAsia="Times New Roman" w:cstheme="minorHAnsi"/>
          <w:b/>
          <w:bCs/>
          <w:sz w:val="28"/>
          <w:szCs w:val="28"/>
          <w:lang w:val="en-GB"/>
        </w:rPr>
        <w:t>Immigration Services</w:t>
      </w:r>
    </w:p>
    <w:p w:rsidR="00B42784" w:rsidRPr="00C97954" w:rsidRDefault="00C35980" w:rsidP="00470F98">
      <w:pPr>
        <w:pStyle w:val="ListParagraph"/>
        <w:numPr>
          <w:ilvl w:val="0"/>
          <w:numId w:val="19"/>
        </w:numPr>
        <w:spacing w:after="0" w:line="240" w:lineRule="auto"/>
        <w:rPr>
          <w:rFonts w:eastAsia="Times New Roman" w:cstheme="minorHAnsi"/>
          <w:b/>
          <w:sz w:val="28"/>
          <w:szCs w:val="28"/>
          <w:lang w:val="en-GB"/>
        </w:rPr>
      </w:pPr>
      <w:r w:rsidRPr="00C97954">
        <w:rPr>
          <w:rFonts w:eastAsia="Times New Roman" w:cstheme="minorHAnsi"/>
          <w:b/>
          <w:sz w:val="28"/>
          <w:szCs w:val="28"/>
          <w:lang w:val="en-GB"/>
        </w:rPr>
        <w:t>ESOL classes</w:t>
      </w:r>
    </w:p>
    <w:p w:rsidR="00F1753C" w:rsidRPr="000E6961" w:rsidRDefault="00F1753C" w:rsidP="000E6961">
      <w:pPr>
        <w:rPr>
          <w:rFonts w:cstheme="minorHAnsi"/>
          <w:sz w:val="24"/>
          <w:szCs w:val="24"/>
        </w:rPr>
      </w:pPr>
    </w:p>
    <w:p w:rsidR="00F1753C" w:rsidRPr="000E6961" w:rsidRDefault="00F1753C" w:rsidP="000E6961">
      <w:pPr>
        <w:rPr>
          <w:rFonts w:cstheme="minorHAnsi"/>
          <w:sz w:val="24"/>
          <w:szCs w:val="24"/>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F1753C" w:rsidRPr="00C97954" w:rsidRDefault="00F1753C" w:rsidP="000E6961">
      <w:pPr>
        <w:spacing w:after="0" w:line="240" w:lineRule="auto"/>
        <w:rPr>
          <w:rFonts w:cstheme="minorHAnsi"/>
          <w:b/>
          <w:sz w:val="40"/>
          <w:szCs w:val="40"/>
          <w:u w:val="single"/>
        </w:rPr>
      </w:pPr>
      <w:r w:rsidRPr="00C97954">
        <w:rPr>
          <w:rFonts w:cstheme="minorHAnsi"/>
          <w:b/>
          <w:sz w:val="40"/>
          <w:szCs w:val="40"/>
          <w:u w:val="single"/>
        </w:rPr>
        <w:lastRenderedPageBreak/>
        <w:t>APICHA</w:t>
      </w:r>
    </w:p>
    <w:p w:rsidR="00F1753C" w:rsidRPr="00C97954" w:rsidRDefault="00F1753C" w:rsidP="000E6961">
      <w:pPr>
        <w:spacing w:after="0" w:line="240" w:lineRule="auto"/>
        <w:rPr>
          <w:rFonts w:cstheme="minorHAnsi"/>
          <w:i/>
          <w:sz w:val="32"/>
          <w:szCs w:val="32"/>
        </w:rPr>
      </w:pPr>
      <w:r w:rsidRPr="00C97954">
        <w:rPr>
          <w:rFonts w:cstheme="minorHAnsi"/>
          <w:i/>
          <w:sz w:val="32"/>
          <w:szCs w:val="32"/>
        </w:rPr>
        <w:t>www.apicha.org</w:t>
      </w:r>
    </w:p>
    <w:p w:rsidR="00F1753C" w:rsidRPr="00C97954" w:rsidRDefault="00F1753C" w:rsidP="000E6961">
      <w:pPr>
        <w:spacing w:after="0" w:line="240" w:lineRule="auto"/>
        <w:rPr>
          <w:rFonts w:cstheme="minorHAnsi"/>
          <w:i/>
          <w:sz w:val="32"/>
          <w:szCs w:val="32"/>
        </w:rPr>
      </w:pPr>
      <w:r w:rsidRPr="00C97954">
        <w:rPr>
          <w:rFonts w:cstheme="minorHAnsi"/>
          <w:i/>
          <w:sz w:val="32"/>
          <w:szCs w:val="32"/>
        </w:rPr>
        <w:t>400 Broadway, New York, NY 10013</w:t>
      </w:r>
    </w:p>
    <w:p w:rsidR="00C97954" w:rsidRDefault="00C97954" w:rsidP="000E6961">
      <w:pPr>
        <w:spacing w:after="0" w:line="240" w:lineRule="auto"/>
        <w:rPr>
          <w:rFonts w:cstheme="minorHAnsi"/>
          <w:b/>
          <w:i/>
          <w:sz w:val="32"/>
          <w:szCs w:val="32"/>
        </w:rPr>
      </w:pPr>
    </w:p>
    <w:p w:rsidR="00F1753C" w:rsidRPr="00C97954" w:rsidRDefault="00F1753C" w:rsidP="000E6961">
      <w:pPr>
        <w:spacing w:after="0" w:line="240" w:lineRule="auto"/>
        <w:rPr>
          <w:rFonts w:cstheme="minorHAnsi"/>
          <w:i/>
          <w:sz w:val="32"/>
          <w:szCs w:val="32"/>
        </w:rPr>
      </w:pPr>
      <w:r w:rsidRPr="00C97954">
        <w:rPr>
          <w:rFonts w:cstheme="minorHAnsi"/>
          <w:b/>
          <w:i/>
          <w:sz w:val="32"/>
          <w:szCs w:val="32"/>
        </w:rPr>
        <w:t>Languages Spoken:</w:t>
      </w:r>
      <w:r w:rsidRPr="00C97954">
        <w:rPr>
          <w:rFonts w:cstheme="minorHAnsi"/>
          <w:i/>
          <w:sz w:val="32"/>
          <w:szCs w:val="32"/>
        </w:rPr>
        <w:t xml:space="preserve"> Chinese (Cantonese, Mandarin, </w:t>
      </w:r>
      <w:proofErr w:type="spellStart"/>
      <w:r w:rsidRPr="00C97954">
        <w:rPr>
          <w:rFonts w:cstheme="minorHAnsi"/>
          <w:i/>
          <w:sz w:val="32"/>
          <w:szCs w:val="32"/>
        </w:rPr>
        <w:t>Fuzhounese</w:t>
      </w:r>
      <w:proofErr w:type="spellEnd"/>
      <w:r w:rsidRPr="00C97954">
        <w:rPr>
          <w:rFonts w:cstheme="minorHAnsi"/>
          <w:i/>
          <w:sz w:val="32"/>
          <w:szCs w:val="32"/>
        </w:rPr>
        <w:t>), Japanese, Spanish, South Asian (Bengali, Hindi, Urdu, Gujarati), Tagalog, Thai, Vietnamese</w:t>
      </w:r>
    </w:p>
    <w:p w:rsidR="00F1753C" w:rsidRPr="000E6961" w:rsidRDefault="00F1753C" w:rsidP="000E6961">
      <w:pPr>
        <w:spacing w:after="0" w:line="240" w:lineRule="auto"/>
        <w:rPr>
          <w:rFonts w:cstheme="minorHAnsi"/>
          <w:sz w:val="24"/>
          <w:szCs w:val="24"/>
        </w:rPr>
      </w:pPr>
    </w:p>
    <w:p w:rsidR="00F1753C" w:rsidRPr="000E6961" w:rsidRDefault="00F1753C" w:rsidP="000E6961">
      <w:pPr>
        <w:spacing w:after="0" w:line="240" w:lineRule="auto"/>
        <w:rPr>
          <w:rFonts w:cstheme="minorHAnsi"/>
          <w:sz w:val="24"/>
          <w:szCs w:val="24"/>
        </w:rPr>
      </w:pPr>
    </w:p>
    <w:p w:rsidR="00F1753C" w:rsidRPr="00C97954" w:rsidRDefault="00F1753C" w:rsidP="000E6961">
      <w:pPr>
        <w:spacing w:after="0" w:line="240" w:lineRule="auto"/>
        <w:rPr>
          <w:rFonts w:cstheme="minorHAnsi"/>
          <w:sz w:val="26"/>
          <w:szCs w:val="26"/>
        </w:rPr>
      </w:pPr>
      <w:r w:rsidRPr="00C97954">
        <w:rPr>
          <w:rFonts w:cstheme="minorHAnsi"/>
          <w:sz w:val="26"/>
          <w:szCs w:val="26"/>
        </w:rPr>
        <w:t>LGBTQ services for Asian and Pacific Islanders who experience barriers accessing services due to culture, linguistic isolation and the lack of supportive networks.</w:t>
      </w:r>
    </w:p>
    <w:p w:rsidR="00F1753C" w:rsidRPr="00C97954" w:rsidRDefault="00F1753C" w:rsidP="000E6961">
      <w:pPr>
        <w:spacing w:after="0" w:line="240" w:lineRule="auto"/>
        <w:rPr>
          <w:rFonts w:cstheme="minorHAnsi"/>
          <w:b/>
          <w:sz w:val="28"/>
          <w:szCs w:val="28"/>
        </w:rPr>
      </w:pPr>
      <w:r w:rsidRPr="00C97954">
        <w:rPr>
          <w:rFonts w:cstheme="minorHAnsi"/>
          <w:b/>
          <w:sz w:val="28"/>
          <w:szCs w:val="28"/>
        </w:rPr>
        <w:t xml:space="preserve">Services: </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i/>
          <w:sz w:val="26"/>
          <w:szCs w:val="26"/>
        </w:rPr>
        <w:t>A healthier Me skills-building workshops:</w:t>
      </w:r>
      <w:r w:rsidRPr="00C97954">
        <w:rPr>
          <w:rFonts w:cstheme="minorHAnsi"/>
          <w:sz w:val="26"/>
          <w:szCs w:val="26"/>
        </w:rPr>
        <w:t xml:space="preserve"> Expert speakers lead workshops and lectures.</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i/>
          <w:sz w:val="26"/>
          <w:szCs w:val="26"/>
        </w:rPr>
        <w:t>GAYME Youth Mentors for Empowerment</w:t>
      </w:r>
      <w:r w:rsidRPr="00C97954">
        <w:rPr>
          <w:rFonts w:cstheme="minorHAnsi"/>
          <w:sz w:val="26"/>
          <w:szCs w:val="26"/>
        </w:rPr>
        <w:t>: Mentoring services for youth 25 and under.</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sz w:val="26"/>
          <w:szCs w:val="26"/>
        </w:rPr>
        <w:t>Cultural Competency Trainings</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i/>
          <w:sz w:val="26"/>
          <w:szCs w:val="26"/>
        </w:rPr>
        <w:t>Medical services:</w:t>
      </w:r>
      <w:r w:rsidRPr="00C97954">
        <w:rPr>
          <w:rFonts w:cstheme="minorHAnsi"/>
          <w:sz w:val="26"/>
          <w:szCs w:val="26"/>
        </w:rPr>
        <w:t xml:space="preserve"> HIV/STD screening, chronic disease management and preventive care.</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sz w:val="26"/>
          <w:szCs w:val="26"/>
        </w:rPr>
        <w:t>Nutritional health education</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sz w:val="26"/>
          <w:szCs w:val="26"/>
        </w:rPr>
        <w:t>Mental health</w:t>
      </w:r>
      <w:r w:rsidRPr="00C97954">
        <w:rPr>
          <w:rFonts w:cstheme="minorHAnsi"/>
          <w:i/>
          <w:sz w:val="26"/>
          <w:szCs w:val="26"/>
        </w:rPr>
        <w:t>:</w:t>
      </w:r>
      <w:r w:rsidR="007E3FF2">
        <w:rPr>
          <w:rFonts w:cstheme="minorHAnsi"/>
          <w:sz w:val="26"/>
          <w:szCs w:val="26"/>
        </w:rPr>
        <w:t xml:space="preserve"> Short term counseling,</w:t>
      </w:r>
      <w:r w:rsidRPr="00C97954">
        <w:rPr>
          <w:rFonts w:cstheme="minorHAnsi"/>
          <w:sz w:val="26"/>
          <w:szCs w:val="26"/>
        </w:rPr>
        <w:t xml:space="preserve"> and referrals for long-term care</w:t>
      </w:r>
      <w:r w:rsidR="007E3FF2">
        <w:rPr>
          <w:rFonts w:cstheme="minorHAnsi"/>
          <w:sz w:val="26"/>
          <w:szCs w:val="26"/>
        </w:rPr>
        <w:t>.</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i/>
          <w:sz w:val="26"/>
          <w:szCs w:val="26"/>
        </w:rPr>
        <w:t>Psychiatric Services</w:t>
      </w:r>
      <w:r w:rsidRPr="00C97954">
        <w:rPr>
          <w:rFonts w:cstheme="minorHAnsi"/>
          <w:sz w:val="26"/>
          <w:szCs w:val="26"/>
        </w:rPr>
        <w:t>: Psychiatric evaluation and medication management</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i/>
          <w:sz w:val="26"/>
          <w:szCs w:val="26"/>
        </w:rPr>
        <w:t>Trans Health Clinic:</w:t>
      </w:r>
      <w:r w:rsidRPr="00C97954">
        <w:rPr>
          <w:rFonts w:cstheme="minorHAnsi"/>
          <w:sz w:val="26"/>
          <w:szCs w:val="26"/>
        </w:rPr>
        <w:t xml:space="preserve"> Addresses distinct needs of transgender &amp; gender non-conforming individuals.</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sz w:val="26"/>
          <w:szCs w:val="26"/>
        </w:rPr>
        <w:t>Assistance with entitlements application</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sz w:val="26"/>
          <w:szCs w:val="26"/>
        </w:rPr>
        <w:t>Acupuncture</w:t>
      </w:r>
    </w:p>
    <w:p w:rsidR="00F1753C" w:rsidRPr="00C97954" w:rsidRDefault="00F1753C" w:rsidP="00470F98">
      <w:pPr>
        <w:pStyle w:val="ListParagraph"/>
        <w:numPr>
          <w:ilvl w:val="0"/>
          <w:numId w:val="18"/>
        </w:numPr>
        <w:spacing w:after="0" w:line="240" w:lineRule="auto"/>
        <w:rPr>
          <w:rFonts w:cstheme="minorHAnsi"/>
          <w:sz w:val="26"/>
          <w:szCs w:val="26"/>
        </w:rPr>
      </w:pPr>
      <w:r w:rsidRPr="00C97954">
        <w:rPr>
          <w:rFonts w:cstheme="minorHAnsi"/>
          <w:sz w:val="26"/>
          <w:szCs w:val="26"/>
        </w:rPr>
        <w:t>Community health education</w:t>
      </w:r>
    </w:p>
    <w:p w:rsidR="00F1753C" w:rsidRPr="00C97954" w:rsidRDefault="00F1753C" w:rsidP="000E6961">
      <w:pPr>
        <w:rPr>
          <w:rFonts w:cstheme="minorHAnsi"/>
          <w:sz w:val="26"/>
          <w:szCs w:val="26"/>
        </w:rPr>
      </w:pPr>
    </w:p>
    <w:p w:rsidR="00315E51" w:rsidRPr="000E6961" w:rsidRDefault="00315E51" w:rsidP="000E6961">
      <w:pPr>
        <w:rPr>
          <w:rFonts w:cstheme="minorHAnsi"/>
          <w:sz w:val="24"/>
          <w:szCs w:val="24"/>
        </w:rPr>
      </w:pPr>
    </w:p>
    <w:p w:rsidR="00315E51" w:rsidRDefault="00315E51" w:rsidP="000E6961">
      <w:pPr>
        <w:rPr>
          <w:rFonts w:cstheme="minorHAnsi"/>
          <w:sz w:val="24"/>
          <w:szCs w:val="24"/>
        </w:rPr>
      </w:pPr>
    </w:p>
    <w:p w:rsidR="00FF4350" w:rsidRDefault="00FF4350" w:rsidP="000E6961">
      <w:pPr>
        <w:rPr>
          <w:rFonts w:cstheme="minorHAnsi"/>
          <w:sz w:val="24"/>
          <w:szCs w:val="24"/>
        </w:rPr>
      </w:pPr>
    </w:p>
    <w:p w:rsidR="00FF4350" w:rsidRDefault="00FF4350" w:rsidP="000E6961">
      <w:pPr>
        <w:rPr>
          <w:rFonts w:cstheme="minorHAnsi"/>
          <w:sz w:val="24"/>
          <w:szCs w:val="24"/>
        </w:rPr>
      </w:pPr>
    </w:p>
    <w:p w:rsidR="00FF4350" w:rsidRDefault="00FF4350" w:rsidP="000E6961">
      <w:pPr>
        <w:rPr>
          <w:rFonts w:cstheme="minorHAnsi"/>
          <w:sz w:val="24"/>
          <w:szCs w:val="24"/>
        </w:rPr>
      </w:pPr>
    </w:p>
    <w:p w:rsidR="00FF4350" w:rsidRPr="000E6961" w:rsidRDefault="00FF4350" w:rsidP="000E6961">
      <w:pPr>
        <w:rPr>
          <w:rFonts w:cstheme="minorHAnsi"/>
          <w:sz w:val="24"/>
          <w:szCs w:val="24"/>
        </w:rPr>
      </w:pPr>
    </w:p>
    <w:p w:rsidR="00F1753C" w:rsidRPr="00C97954" w:rsidRDefault="00F1753C" w:rsidP="000E6961">
      <w:pPr>
        <w:spacing w:after="0" w:line="240" w:lineRule="auto"/>
        <w:rPr>
          <w:rStyle w:val="style331"/>
          <w:rFonts w:cstheme="minorHAnsi"/>
          <w:b/>
          <w:bCs/>
          <w:sz w:val="40"/>
          <w:szCs w:val="40"/>
          <w:u w:val="single"/>
        </w:rPr>
      </w:pPr>
      <w:r w:rsidRPr="00C97954">
        <w:rPr>
          <w:rStyle w:val="style331"/>
          <w:rFonts w:cstheme="minorHAnsi"/>
          <w:b/>
          <w:sz w:val="40"/>
          <w:szCs w:val="40"/>
          <w:u w:val="single"/>
        </w:rPr>
        <w:lastRenderedPageBreak/>
        <w:t xml:space="preserve">Asian Outreach </w:t>
      </w:r>
      <w:r w:rsidR="00C94D56" w:rsidRPr="00C97954">
        <w:rPr>
          <w:rStyle w:val="style331"/>
          <w:rFonts w:cstheme="minorHAnsi"/>
          <w:b/>
          <w:sz w:val="40"/>
          <w:szCs w:val="40"/>
          <w:u w:val="single"/>
        </w:rPr>
        <w:t>Clinic at</w:t>
      </w:r>
      <w:r w:rsidRPr="00C97954">
        <w:rPr>
          <w:rStyle w:val="style331"/>
          <w:rFonts w:cstheme="minorHAnsi"/>
          <w:b/>
          <w:sz w:val="40"/>
          <w:szCs w:val="40"/>
          <w:u w:val="single"/>
        </w:rPr>
        <w:t xml:space="preserve"> the Child Center of NY</w:t>
      </w:r>
    </w:p>
    <w:p w:rsidR="00F1753C" w:rsidRPr="00C97954" w:rsidRDefault="008C482C" w:rsidP="000E6961">
      <w:pPr>
        <w:spacing w:after="0" w:line="240" w:lineRule="auto"/>
        <w:rPr>
          <w:rStyle w:val="style331"/>
          <w:rFonts w:cstheme="minorHAnsi"/>
          <w:bCs/>
          <w:i/>
          <w:sz w:val="32"/>
          <w:szCs w:val="32"/>
        </w:rPr>
      </w:pPr>
      <w:hyperlink r:id="rId9" w:history="1">
        <w:r w:rsidR="00F1753C" w:rsidRPr="00C97954">
          <w:rPr>
            <w:rStyle w:val="Hyperlink"/>
            <w:rFonts w:cstheme="minorHAnsi"/>
            <w:i/>
            <w:color w:val="auto"/>
            <w:sz w:val="32"/>
            <w:szCs w:val="32"/>
            <w:u w:val="none"/>
          </w:rPr>
          <w:t>www.childcenterny.org</w:t>
        </w:r>
      </w:hyperlink>
    </w:p>
    <w:p w:rsidR="00F1753C" w:rsidRPr="00C97954" w:rsidRDefault="00F1753C" w:rsidP="000E6961">
      <w:pPr>
        <w:spacing w:after="0" w:line="240" w:lineRule="auto"/>
        <w:rPr>
          <w:rFonts w:cstheme="minorHAnsi"/>
          <w:sz w:val="32"/>
          <w:szCs w:val="32"/>
        </w:rPr>
      </w:pPr>
      <w:r w:rsidRPr="00C97954">
        <w:rPr>
          <w:rStyle w:val="style331"/>
          <w:rFonts w:cstheme="minorHAnsi"/>
          <w:i/>
          <w:sz w:val="32"/>
          <w:szCs w:val="32"/>
        </w:rPr>
        <w:t xml:space="preserve">Contact: </w:t>
      </w:r>
      <w:proofErr w:type="spellStart"/>
      <w:r w:rsidRPr="00C97954">
        <w:rPr>
          <w:rFonts w:cstheme="minorHAnsi"/>
          <w:sz w:val="32"/>
          <w:szCs w:val="32"/>
        </w:rPr>
        <w:t>Seline</w:t>
      </w:r>
      <w:proofErr w:type="spellEnd"/>
      <w:r w:rsidRPr="00C97954">
        <w:rPr>
          <w:rFonts w:cstheme="minorHAnsi"/>
          <w:sz w:val="32"/>
          <w:szCs w:val="32"/>
        </w:rPr>
        <w:t xml:space="preserve"> </w:t>
      </w:r>
      <w:proofErr w:type="spellStart"/>
      <w:r w:rsidRPr="00C97954">
        <w:rPr>
          <w:rFonts w:cstheme="minorHAnsi"/>
          <w:sz w:val="32"/>
          <w:szCs w:val="32"/>
        </w:rPr>
        <w:t>Bearman</w:t>
      </w:r>
      <w:proofErr w:type="spellEnd"/>
      <w:r w:rsidRPr="00C97954">
        <w:rPr>
          <w:rFonts w:cstheme="minorHAnsi"/>
          <w:sz w:val="32"/>
          <w:szCs w:val="32"/>
        </w:rPr>
        <w:t xml:space="preserve"> (</w:t>
      </w:r>
      <w:hyperlink r:id="rId10" w:history="1">
        <w:r w:rsidRPr="00C97954">
          <w:rPr>
            <w:rStyle w:val="Hyperlink"/>
            <w:rFonts w:cstheme="minorHAnsi"/>
            <w:color w:val="auto"/>
            <w:sz w:val="32"/>
            <w:szCs w:val="32"/>
            <w:u w:val="none"/>
          </w:rPr>
          <w:t>selinebearman@childcenterny.org</w:t>
        </w:r>
      </w:hyperlink>
      <w:r w:rsidRPr="00C97954">
        <w:rPr>
          <w:rFonts w:cstheme="minorHAnsi"/>
          <w:sz w:val="32"/>
          <w:szCs w:val="32"/>
        </w:rPr>
        <w:t>)</w:t>
      </w:r>
    </w:p>
    <w:p w:rsidR="00F1753C" w:rsidRPr="000E6961" w:rsidRDefault="00F1753C" w:rsidP="000E6961">
      <w:pPr>
        <w:spacing w:after="0" w:line="240" w:lineRule="auto"/>
        <w:rPr>
          <w:rFonts w:cstheme="minorHAnsi"/>
          <w:i/>
          <w:sz w:val="24"/>
          <w:szCs w:val="24"/>
        </w:rPr>
      </w:pPr>
      <w:r w:rsidRPr="00C97954">
        <w:rPr>
          <w:rFonts w:cstheme="minorHAnsi"/>
          <w:sz w:val="32"/>
          <w:szCs w:val="32"/>
        </w:rPr>
        <w:t>Two locations:</w:t>
      </w:r>
      <w:r w:rsidRPr="000E6961">
        <w:rPr>
          <w:rFonts w:cstheme="minorHAnsi"/>
          <w:sz w:val="24"/>
          <w:szCs w:val="24"/>
        </w:rPr>
        <w:t xml:space="preserve"> </w:t>
      </w:r>
      <w:r w:rsidRPr="000E6961">
        <w:rPr>
          <w:rFonts w:cstheme="minorHAnsi"/>
          <w:bCs/>
          <w:i/>
          <w:sz w:val="24"/>
          <w:szCs w:val="24"/>
        </w:rPr>
        <w:br/>
      </w:r>
    </w:p>
    <w:p w:rsidR="00F1753C" w:rsidRPr="00C97954" w:rsidRDefault="00F1753C" w:rsidP="000E6961">
      <w:pPr>
        <w:spacing w:after="0" w:line="240" w:lineRule="auto"/>
        <w:rPr>
          <w:rFonts w:cstheme="minorHAnsi"/>
          <w:i/>
          <w:sz w:val="32"/>
          <w:szCs w:val="32"/>
        </w:rPr>
      </w:pPr>
      <w:r w:rsidRPr="00C97954">
        <w:rPr>
          <w:rFonts w:cstheme="minorHAnsi"/>
          <w:i/>
          <w:sz w:val="32"/>
          <w:szCs w:val="32"/>
        </w:rPr>
        <w:t>81-14 Queens Boulevard, Elmhurst, NY 11373</w:t>
      </w:r>
      <w:r w:rsidRPr="00C97954">
        <w:rPr>
          <w:rFonts w:cstheme="minorHAnsi"/>
          <w:i/>
          <w:sz w:val="32"/>
          <w:szCs w:val="32"/>
        </w:rPr>
        <w:br/>
        <w:t>718-899-9810 x200</w:t>
      </w:r>
    </w:p>
    <w:p w:rsidR="00F1753C" w:rsidRPr="00C97954" w:rsidRDefault="00F1753C" w:rsidP="00470F98">
      <w:pPr>
        <w:pStyle w:val="ListParagraph"/>
        <w:numPr>
          <w:ilvl w:val="0"/>
          <w:numId w:val="7"/>
        </w:numPr>
        <w:spacing w:after="0" w:line="240" w:lineRule="auto"/>
        <w:rPr>
          <w:rFonts w:cstheme="minorHAnsi"/>
          <w:sz w:val="28"/>
          <w:szCs w:val="28"/>
        </w:rPr>
      </w:pPr>
      <w:r w:rsidRPr="00C97954">
        <w:rPr>
          <w:rFonts w:cstheme="minorHAnsi"/>
          <w:b/>
          <w:i/>
          <w:sz w:val="28"/>
          <w:szCs w:val="28"/>
        </w:rPr>
        <w:t>Languages spoken:</w:t>
      </w:r>
      <w:r w:rsidRPr="00C97954">
        <w:rPr>
          <w:rFonts w:cstheme="minorHAnsi"/>
          <w:sz w:val="28"/>
          <w:szCs w:val="28"/>
        </w:rPr>
        <w:t xml:space="preserve"> Bengali, Cantonese, Mandarin, Punjabi, English, </w:t>
      </w:r>
      <w:proofErr w:type="spellStart"/>
      <w:r w:rsidRPr="00C97954">
        <w:rPr>
          <w:rFonts w:cstheme="minorHAnsi"/>
          <w:sz w:val="28"/>
          <w:szCs w:val="28"/>
        </w:rPr>
        <w:t>Fukinese</w:t>
      </w:r>
      <w:proofErr w:type="spellEnd"/>
      <w:r w:rsidRPr="00C97954">
        <w:rPr>
          <w:rFonts w:cstheme="minorHAnsi"/>
          <w:sz w:val="28"/>
          <w:szCs w:val="28"/>
        </w:rPr>
        <w:t>, Gujarati, Hindi, Korean, Marathi, Spanish, Tagalog &amp; Urdu.</w:t>
      </w:r>
    </w:p>
    <w:p w:rsidR="00F1753C" w:rsidRPr="000E6961" w:rsidRDefault="00F1753C" w:rsidP="000E6961">
      <w:pPr>
        <w:spacing w:after="0" w:line="240" w:lineRule="auto"/>
        <w:rPr>
          <w:rFonts w:cstheme="minorHAnsi"/>
          <w:i/>
          <w:sz w:val="24"/>
          <w:szCs w:val="24"/>
        </w:rPr>
      </w:pPr>
      <w:r w:rsidRPr="000E6961">
        <w:rPr>
          <w:rFonts w:cstheme="minorHAnsi"/>
          <w:i/>
          <w:sz w:val="24"/>
          <w:szCs w:val="24"/>
        </w:rPr>
        <w:br/>
      </w:r>
    </w:p>
    <w:p w:rsidR="00F1753C" w:rsidRPr="00C97954" w:rsidRDefault="00F1753C" w:rsidP="000E6961">
      <w:pPr>
        <w:spacing w:after="0" w:line="240" w:lineRule="auto"/>
        <w:rPr>
          <w:rFonts w:cstheme="minorHAnsi"/>
          <w:i/>
          <w:sz w:val="32"/>
          <w:szCs w:val="32"/>
        </w:rPr>
      </w:pPr>
      <w:r w:rsidRPr="00C97954">
        <w:rPr>
          <w:rFonts w:cstheme="minorHAnsi"/>
          <w:i/>
          <w:sz w:val="32"/>
          <w:szCs w:val="32"/>
        </w:rPr>
        <w:t>140-15B Sanford Avenue, Flushing, NY 11355</w:t>
      </w:r>
      <w:r w:rsidRPr="00C97954">
        <w:rPr>
          <w:rFonts w:cstheme="minorHAnsi"/>
          <w:i/>
          <w:sz w:val="32"/>
          <w:szCs w:val="32"/>
        </w:rPr>
        <w:br/>
        <w:t>718-358-8288</w:t>
      </w:r>
    </w:p>
    <w:p w:rsidR="00F1753C" w:rsidRPr="00C97954" w:rsidRDefault="00F1753C" w:rsidP="00470F98">
      <w:pPr>
        <w:pStyle w:val="ListParagraph"/>
        <w:numPr>
          <w:ilvl w:val="0"/>
          <w:numId w:val="8"/>
        </w:numPr>
        <w:spacing w:after="0" w:line="240" w:lineRule="auto"/>
        <w:rPr>
          <w:rFonts w:cstheme="minorHAnsi"/>
          <w:sz w:val="28"/>
          <w:szCs w:val="28"/>
        </w:rPr>
      </w:pPr>
      <w:r w:rsidRPr="00C97954">
        <w:rPr>
          <w:rFonts w:cstheme="minorHAnsi"/>
          <w:b/>
          <w:i/>
          <w:sz w:val="28"/>
          <w:szCs w:val="28"/>
        </w:rPr>
        <w:t>Languages spoken:</w:t>
      </w:r>
      <w:r w:rsidRPr="00C97954">
        <w:rPr>
          <w:rFonts w:cstheme="minorHAnsi"/>
          <w:sz w:val="28"/>
          <w:szCs w:val="28"/>
        </w:rPr>
        <w:t xml:space="preserve"> Bengali, Chinese, English, </w:t>
      </w:r>
      <w:proofErr w:type="spellStart"/>
      <w:r w:rsidRPr="00C97954">
        <w:rPr>
          <w:rFonts w:cstheme="minorHAnsi"/>
          <w:sz w:val="28"/>
          <w:szCs w:val="28"/>
        </w:rPr>
        <w:t>Fukinese</w:t>
      </w:r>
      <w:proofErr w:type="spellEnd"/>
      <w:r w:rsidRPr="00C97954">
        <w:rPr>
          <w:rFonts w:cstheme="minorHAnsi"/>
          <w:sz w:val="28"/>
          <w:szCs w:val="28"/>
        </w:rPr>
        <w:t>, Gujarati, Haitian Creole, Hindi, Korean, Marathi, Taiwanese, Tagalog &amp; Urdu.</w:t>
      </w:r>
    </w:p>
    <w:p w:rsidR="00F1753C" w:rsidRPr="00C97954" w:rsidRDefault="00F1753C" w:rsidP="000E6961">
      <w:pPr>
        <w:spacing w:after="0" w:line="240" w:lineRule="auto"/>
        <w:rPr>
          <w:rFonts w:cstheme="minorHAnsi"/>
          <w:sz w:val="26"/>
          <w:szCs w:val="26"/>
        </w:rPr>
      </w:pPr>
      <w:r w:rsidRPr="000E6961">
        <w:rPr>
          <w:rFonts w:cstheme="minorHAnsi"/>
          <w:i/>
          <w:sz w:val="24"/>
          <w:szCs w:val="24"/>
        </w:rPr>
        <w:br/>
      </w:r>
      <w:r w:rsidRPr="00C97954">
        <w:rPr>
          <w:rFonts w:cstheme="minorHAnsi"/>
          <w:sz w:val="26"/>
          <w:szCs w:val="26"/>
        </w:rPr>
        <w:t xml:space="preserve">The Asian Outreach Program (AOP) approach is culturally nuanced and based on education and outreach that eases the stigma still surrounding mental health and substance abuse treatment in traditional Asian cultures. </w:t>
      </w:r>
    </w:p>
    <w:p w:rsidR="00F1753C" w:rsidRPr="00C97954" w:rsidRDefault="00F1753C" w:rsidP="00470F98">
      <w:pPr>
        <w:pStyle w:val="ListParagraph"/>
        <w:numPr>
          <w:ilvl w:val="0"/>
          <w:numId w:val="4"/>
        </w:numPr>
        <w:spacing w:after="0" w:line="240" w:lineRule="auto"/>
        <w:rPr>
          <w:rFonts w:cstheme="minorHAnsi"/>
          <w:sz w:val="26"/>
          <w:szCs w:val="26"/>
        </w:rPr>
      </w:pPr>
      <w:r w:rsidRPr="00C97954">
        <w:rPr>
          <w:rFonts w:cstheme="minorHAnsi"/>
          <w:sz w:val="26"/>
          <w:szCs w:val="26"/>
        </w:rPr>
        <w:t xml:space="preserve">All of the therapists have experienced the trauma of immigration. As new immigrants themselves, they are steeped in the culture and language of their clients. </w:t>
      </w:r>
    </w:p>
    <w:p w:rsidR="00F1753C" w:rsidRPr="00C97954" w:rsidRDefault="00F1753C" w:rsidP="00470F98">
      <w:pPr>
        <w:pStyle w:val="ListParagraph"/>
        <w:numPr>
          <w:ilvl w:val="0"/>
          <w:numId w:val="4"/>
        </w:numPr>
        <w:spacing w:after="0" w:line="240" w:lineRule="auto"/>
        <w:rPr>
          <w:rFonts w:cstheme="minorHAnsi"/>
          <w:sz w:val="26"/>
          <w:szCs w:val="26"/>
        </w:rPr>
      </w:pPr>
      <w:r w:rsidRPr="00C97954">
        <w:rPr>
          <w:rFonts w:cstheme="minorHAnsi"/>
          <w:sz w:val="26"/>
          <w:szCs w:val="26"/>
        </w:rPr>
        <w:t xml:space="preserve">They bring understanding to culture clashes between Asian-born parents and American-born children. </w:t>
      </w:r>
    </w:p>
    <w:p w:rsidR="00F1753C" w:rsidRPr="000E6961" w:rsidRDefault="00F1753C" w:rsidP="000E6961">
      <w:pPr>
        <w:spacing w:after="0" w:line="240" w:lineRule="auto"/>
        <w:rPr>
          <w:rFonts w:cstheme="minorHAnsi"/>
          <w:sz w:val="24"/>
          <w:szCs w:val="24"/>
        </w:rPr>
      </w:pPr>
    </w:p>
    <w:p w:rsidR="00F1753C" w:rsidRPr="00C97954" w:rsidRDefault="00F1753C" w:rsidP="000E6961">
      <w:pPr>
        <w:spacing w:after="0" w:line="240" w:lineRule="auto"/>
        <w:rPr>
          <w:rFonts w:cstheme="minorHAnsi"/>
          <w:b/>
          <w:sz w:val="28"/>
          <w:szCs w:val="28"/>
        </w:rPr>
      </w:pPr>
      <w:r w:rsidRPr="00C97954">
        <w:rPr>
          <w:rFonts w:cstheme="minorHAnsi"/>
          <w:b/>
          <w:sz w:val="28"/>
          <w:szCs w:val="28"/>
        </w:rPr>
        <w:t>Mental Health Services:</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Treatment of mental illness utilizing many approaches including cognitive behavioral therapy, dialectical behavioral therapy, psychopharmacology, and play therapy.</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Family Therapy</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Child abuse and neglect prevention</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Domestic violence counseling</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Parent education workshops and outreach</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Family-oriented academic enrichment</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 xml:space="preserve">Counseling at many public schools </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15 LMSWs</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2 Psychiatrists available at each clinic (waiting list)</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Nurse Practitioners available</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lastRenderedPageBreak/>
        <w:t>Community Outreach at community centers and libraries</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Substance abuse treatment (including Special K groups &amp; DWI)</w:t>
      </w:r>
    </w:p>
    <w:p w:rsidR="00F1753C" w:rsidRPr="00C97954" w:rsidRDefault="00F1753C" w:rsidP="00470F98">
      <w:pPr>
        <w:pStyle w:val="ListParagraph"/>
        <w:numPr>
          <w:ilvl w:val="0"/>
          <w:numId w:val="5"/>
        </w:numPr>
        <w:spacing w:after="0" w:line="240" w:lineRule="auto"/>
        <w:rPr>
          <w:rFonts w:cstheme="minorHAnsi"/>
          <w:sz w:val="26"/>
          <w:szCs w:val="26"/>
        </w:rPr>
      </w:pPr>
      <w:r w:rsidRPr="00C97954">
        <w:rPr>
          <w:rFonts w:cstheme="minorHAnsi"/>
          <w:sz w:val="26"/>
          <w:szCs w:val="26"/>
        </w:rPr>
        <w:t>With the exception of Chinese, will take cases from other counties including Long Island.</w:t>
      </w:r>
    </w:p>
    <w:p w:rsidR="00F1753C" w:rsidRPr="000E6961" w:rsidRDefault="00F1753C" w:rsidP="000E6961">
      <w:pPr>
        <w:pStyle w:val="ListParagraph"/>
        <w:spacing w:after="0" w:line="240" w:lineRule="auto"/>
        <w:rPr>
          <w:rFonts w:cstheme="minorHAnsi"/>
          <w:sz w:val="24"/>
          <w:szCs w:val="24"/>
        </w:rPr>
      </w:pPr>
    </w:p>
    <w:p w:rsidR="00F1753C" w:rsidRPr="00C97954" w:rsidRDefault="00F1753C" w:rsidP="000E6961">
      <w:pPr>
        <w:spacing w:after="0" w:line="240" w:lineRule="auto"/>
        <w:rPr>
          <w:rFonts w:cstheme="minorHAnsi"/>
          <w:b/>
          <w:sz w:val="28"/>
          <w:szCs w:val="28"/>
        </w:rPr>
      </w:pPr>
      <w:r w:rsidRPr="00C97954">
        <w:rPr>
          <w:rFonts w:cstheme="minorHAnsi"/>
          <w:b/>
          <w:sz w:val="28"/>
          <w:szCs w:val="28"/>
        </w:rPr>
        <w:t xml:space="preserve">Criteria:  </w:t>
      </w:r>
    </w:p>
    <w:p w:rsidR="00F1753C" w:rsidRPr="00C97954" w:rsidRDefault="00F1753C" w:rsidP="00470F98">
      <w:pPr>
        <w:pStyle w:val="ListParagraph"/>
        <w:numPr>
          <w:ilvl w:val="0"/>
          <w:numId w:val="6"/>
        </w:numPr>
        <w:spacing w:after="0" w:line="240" w:lineRule="auto"/>
        <w:rPr>
          <w:rFonts w:cstheme="minorHAnsi"/>
          <w:b/>
          <w:i/>
          <w:sz w:val="26"/>
          <w:szCs w:val="26"/>
        </w:rPr>
      </w:pPr>
      <w:r w:rsidRPr="00C97954">
        <w:rPr>
          <w:rFonts w:cstheme="minorHAnsi"/>
          <w:sz w:val="26"/>
          <w:szCs w:val="26"/>
        </w:rPr>
        <w:t>One member of family must have a mental health or substance abuse diagnoses.</w:t>
      </w:r>
    </w:p>
    <w:p w:rsidR="00F1753C" w:rsidRPr="000E6961" w:rsidRDefault="00F1753C" w:rsidP="000E6961">
      <w:pPr>
        <w:pStyle w:val="ListParagraph"/>
        <w:spacing w:after="0" w:line="240" w:lineRule="auto"/>
        <w:rPr>
          <w:rFonts w:cstheme="minorHAnsi"/>
          <w:b/>
          <w:i/>
          <w:sz w:val="24"/>
          <w:szCs w:val="24"/>
        </w:rPr>
      </w:pPr>
    </w:p>
    <w:p w:rsidR="00F1753C" w:rsidRPr="00C97954" w:rsidRDefault="00F1753C" w:rsidP="000E6961">
      <w:pPr>
        <w:spacing w:after="0" w:line="240" w:lineRule="auto"/>
        <w:rPr>
          <w:rFonts w:cstheme="minorHAnsi"/>
          <w:sz w:val="28"/>
          <w:szCs w:val="28"/>
        </w:rPr>
      </w:pPr>
      <w:r w:rsidRPr="00C97954">
        <w:rPr>
          <w:rFonts w:cstheme="minorHAnsi"/>
          <w:b/>
          <w:sz w:val="28"/>
          <w:szCs w:val="28"/>
        </w:rPr>
        <w:t>Exclusions:</w:t>
      </w:r>
      <w:r w:rsidRPr="00C97954">
        <w:rPr>
          <w:rFonts w:cstheme="minorHAnsi"/>
          <w:sz w:val="28"/>
          <w:szCs w:val="28"/>
        </w:rPr>
        <w:t xml:space="preserve">  </w:t>
      </w:r>
    </w:p>
    <w:p w:rsidR="00F1753C" w:rsidRPr="00C97954" w:rsidRDefault="00F1753C" w:rsidP="00470F98">
      <w:pPr>
        <w:pStyle w:val="ListParagraph"/>
        <w:numPr>
          <w:ilvl w:val="0"/>
          <w:numId w:val="6"/>
        </w:numPr>
        <w:spacing w:after="0" w:line="240" w:lineRule="auto"/>
        <w:rPr>
          <w:rFonts w:cstheme="minorHAnsi"/>
          <w:sz w:val="26"/>
          <w:szCs w:val="26"/>
        </w:rPr>
      </w:pPr>
      <w:r w:rsidRPr="00C97954">
        <w:rPr>
          <w:rFonts w:cstheme="minorHAnsi"/>
          <w:sz w:val="26"/>
          <w:szCs w:val="26"/>
        </w:rPr>
        <w:t xml:space="preserve">Mental retardation </w:t>
      </w:r>
    </w:p>
    <w:p w:rsidR="00F1753C" w:rsidRPr="00C97954" w:rsidRDefault="00F1753C" w:rsidP="00470F98">
      <w:pPr>
        <w:pStyle w:val="ListParagraph"/>
        <w:numPr>
          <w:ilvl w:val="0"/>
          <w:numId w:val="6"/>
        </w:numPr>
        <w:spacing w:after="0" w:line="240" w:lineRule="auto"/>
        <w:rPr>
          <w:rFonts w:cstheme="minorHAnsi"/>
          <w:sz w:val="26"/>
          <w:szCs w:val="26"/>
        </w:rPr>
      </w:pPr>
      <w:r w:rsidRPr="00C97954">
        <w:rPr>
          <w:rFonts w:cstheme="minorHAnsi"/>
          <w:sz w:val="26"/>
          <w:szCs w:val="26"/>
        </w:rPr>
        <w:t>Autism diagnoses</w:t>
      </w:r>
    </w:p>
    <w:p w:rsidR="00F1753C" w:rsidRPr="00C97954" w:rsidRDefault="00F1753C" w:rsidP="00470F98">
      <w:pPr>
        <w:pStyle w:val="ListParagraph"/>
        <w:numPr>
          <w:ilvl w:val="0"/>
          <w:numId w:val="6"/>
        </w:numPr>
        <w:spacing w:after="0" w:line="240" w:lineRule="auto"/>
        <w:rPr>
          <w:rFonts w:cstheme="minorHAnsi"/>
          <w:sz w:val="26"/>
          <w:szCs w:val="26"/>
        </w:rPr>
      </w:pPr>
      <w:r w:rsidRPr="00C97954">
        <w:rPr>
          <w:rFonts w:cstheme="minorHAnsi"/>
          <w:sz w:val="26"/>
          <w:szCs w:val="26"/>
        </w:rPr>
        <w:t>Sex Offenses</w:t>
      </w:r>
    </w:p>
    <w:p w:rsidR="00F1753C" w:rsidRPr="00C97954" w:rsidRDefault="00F1753C" w:rsidP="00470F98">
      <w:pPr>
        <w:pStyle w:val="ListParagraph"/>
        <w:numPr>
          <w:ilvl w:val="0"/>
          <w:numId w:val="6"/>
        </w:numPr>
        <w:spacing w:after="0" w:line="240" w:lineRule="auto"/>
        <w:rPr>
          <w:rFonts w:cstheme="minorHAnsi"/>
          <w:sz w:val="26"/>
          <w:szCs w:val="26"/>
        </w:rPr>
      </w:pPr>
      <w:r w:rsidRPr="00C97954">
        <w:rPr>
          <w:rFonts w:cstheme="minorHAnsi"/>
          <w:sz w:val="26"/>
          <w:szCs w:val="26"/>
        </w:rPr>
        <w:t>IQ under 70</w:t>
      </w:r>
    </w:p>
    <w:p w:rsidR="00F1753C" w:rsidRPr="000E6961" w:rsidRDefault="00F1753C" w:rsidP="000E6961">
      <w:pPr>
        <w:spacing w:after="0" w:line="240" w:lineRule="auto"/>
        <w:rPr>
          <w:rFonts w:cstheme="minorHAnsi"/>
          <w:sz w:val="24"/>
          <w:szCs w:val="24"/>
        </w:rPr>
      </w:pPr>
    </w:p>
    <w:p w:rsidR="00F1753C" w:rsidRPr="00C97954" w:rsidRDefault="00F1753C" w:rsidP="000E6961">
      <w:pPr>
        <w:spacing w:after="0" w:line="240" w:lineRule="auto"/>
        <w:rPr>
          <w:rFonts w:cstheme="minorHAnsi"/>
          <w:sz w:val="26"/>
          <w:szCs w:val="26"/>
        </w:rPr>
      </w:pPr>
    </w:p>
    <w:p w:rsidR="00F1753C" w:rsidRPr="000E6961" w:rsidRDefault="00F1753C" w:rsidP="000E6961">
      <w:pPr>
        <w:pStyle w:val="jimtextflo"/>
        <w:spacing w:after="0" w:line="240" w:lineRule="auto"/>
        <w:jc w:val="left"/>
        <w:rPr>
          <w:rFonts w:asciiTheme="minorHAnsi" w:hAnsiTheme="minorHAnsi" w:cstheme="minorHAnsi"/>
          <w:i/>
          <w:color w:val="auto"/>
          <w:sz w:val="24"/>
          <w:szCs w:val="24"/>
        </w:rPr>
      </w:pPr>
    </w:p>
    <w:p w:rsidR="00F1753C" w:rsidRPr="000E6961" w:rsidRDefault="00F1753C" w:rsidP="000E6961">
      <w:pPr>
        <w:rPr>
          <w:rFonts w:cstheme="minorHAnsi"/>
          <w:sz w:val="24"/>
          <w:szCs w:val="24"/>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FF4350" w:rsidRDefault="00FF4350" w:rsidP="000E6961">
      <w:pPr>
        <w:spacing w:after="0" w:line="240" w:lineRule="auto"/>
        <w:rPr>
          <w:rFonts w:cstheme="minorHAnsi"/>
          <w:b/>
          <w:sz w:val="24"/>
          <w:szCs w:val="24"/>
          <w:u w:val="single"/>
        </w:rPr>
      </w:pPr>
    </w:p>
    <w:p w:rsidR="00C94D56" w:rsidRDefault="00C94D56" w:rsidP="000E6961">
      <w:pPr>
        <w:spacing w:after="0" w:line="240" w:lineRule="auto"/>
        <w:rPr>
          <w:rFonts w:cstheme="minorHAnsi"/>
          <w:b/>
          <w:sz w:val="40"/>
          <w:szCs w:val="40"/>
          <w:u w:val="single"/>
        </w:rPr>
      </w:pPr>
    </w:p>
    <w:p w:rsidR="007E3FF2" w:rsidRDefault="007E3FF2" w:rsidP="000E6961">
      <w:pPr>
        <w:spacing w:after="0" w:line="240" w:lineRule="auto"/>
        <w:rPr>
          <w:rFonts w:cstheme="minorHAnsi"/>
          <w:b/>
          <w:sz w:val="40"/>
          <w:szCs w:val="40"/>
          <w:u w:val="single"/>
        </w:rPr>
      </w:pPr>
    </w:p>
    <w:p w:rsidR="007E3FF2" w:rsidRDefault="007E3FF2" w:rsidP="000E6961">
      <w:pPr>
        <w:spacing w:after="0" w:line="240" w:lineRule="auto"/>
        <w:rPr>
          <w:rFonts w:cstheme="minorHAnsi"/>
          <w:b/>
          <w:sz w:val="40"/>
          <w:szCs w:val="40"/>
          <w:u w:val="single"/>
        </w:rPr>
      </w:pPr>
    </w:p>
    <w:p w:rsidR="000E6961" w:rsidRPr="00A82903" w:rsidRDefault="000E6961" w:rsidP="000E6961">
      <w:pPr>
        <w:spacing w:after="0" w:line="240" w:lineRule="auto"/>
        <w:rPr>
          <w:rFonts w:cstheme="minorHAnsi"/>
          <w:b/>
          <w:sz w:val="40"/>
          <w:szCs w:val="40"/>
          <w:u w:val="single"/>
        </w:rPr>
      </w:pPr>
      <w:r w:rsidRPr="00A82903">
        <w:rPr>
          <w:rFonts w:cstheme="minorHAnsi"/>
          <w:b/>
          <w:sz w:val="40"/>
          <w:szCs w:val="40"/>
          <w:u w:val="single"/>
        </w:rPr>
        <w:lastRenderedPageBreak/>
        <w:t>Haitian Americans United for Progress (HAUP)</w:t>
      </w:r>
    </w:p>
    <w:p w:rsidR="000E6961" w:rsidRPr="00A82903" w:rsidRDefault="000E6961" w:rsidP="000E6961">
      <w:pPr>
        <w:spacing w:after="0" w:line="240" w:lineRule="auto"/>
        <w:rPr>
          <w:rFonts w:cstheme="minorHAnsi"/>
          <w:i/>
          <w:sz w:val="32"/>
          <w:szCs w:val="32"/>
        </w:rPr>
      </w:pPr>
      <w:r w:rsidRPr="00A82903">
        <w:rPr>
          <w:rFonts w:cstheme="minorHAnsi"/>
          <w:i/>
          <w:sz w:val="32"/>
          <w:szCs w:val="32"/>
        </w:rPr>
        <w:t>www.haupinc.org</w:t>
      </w:r>
    </w:p>
    <w:p w:rsidR="000E6961" w:rsidRPr="00A82903" w:rsidRDefault="000E6961" w:rsidP="000E6961">
      <w:pPr>
        <w:spacing w:after="0" w:line="240" w:lineRule="auto"/>
        <w:rPr>
          <w:rFonts w:cstheme="minorHAnsi"/>
          <w:i/>
          <w:sz w:val="32"/>
          <w:szCs w:val="32"/>
        </w:rPr>
      </w:pPr>
      <w:r w:rsidRPr="00A82903">
        <w:rPr>
          <w:rFonts w:cstheme="minorHAnsi"/>
          <w:i/>
          <w:sz w:val="32"/>
          <w:szCs w:val="32"/>
        </w:rPr>
        <w:t>221-05 Linden Blvd, Cambria Heights, NY 11411</w:t>
      </w:r>
    </w:p>
    <w:p w:rsidR="000E6961" w:rsidRPr="00A82903" w:rsidRDefault="000E6961" w:rsidP="000E6961">
      <w:pPr>
        <w:spacing w:after="0" w:line="240" w:lineRule="auto"/>
        <w:rPr>
          <w:rFonts w:cstheme="minorHAnsi"/>
          <w:i/>
          <w:sz w:val="32"/>
          <w:szCs w:val="32"/>
        </w:rPr>
      </w:pPr>
      <w:r w:rsidRPr="00A82903">
        <w:rPr>
          <w:rFonts w:cstheme="minorHAnsi"/>
          <w:i/>
          <w:sz w:val="32"/>
          <w:szCs w:val="32"/>
        </w:rPr>
        <w:t>718-527-3776</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In-Home Respite</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This program provides temporary short-term relief in the home for families and care providers of developmentally disabled individuals.</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Age</w:t>
      </w:r>
      <w:r w:rsidR="007E3FF2">
        <w:rPr>
          <w:rFonts w:eastAsia="Times New Roman" w:cstheme="minorHAnsi"/>
          <w:spacing w:val="4"/>
          <w:sz w:val="26"/>
          <w:szCs w:val="26"/>
        </w:rPr>
        <w:t>s</w:t>
      </w:r>
      <w:r w:rsidRPr="00A82903">
        <w:rPr>
          <w:rFonts w:eastAsia="Times New Roman" w:cstheme="minorHAnsi"/>
          <w:spacing w:val="4"/>
          <w:sz w:val="26"/>
          <w:szCs w:val="26"/>
        </w:rPr>
        <w:t xml:space="preserve"> </w:t>
      </w:r>
      <w:r w:rsidR="007E3FF2">
        <w:rPr>
          <w:rFonts w:eastAsia="Times New Roman" w:cstheme="minorHAnsi"/>
          <w:spacing w:val="4"/>
          <w:sz w:val="26"/>
          <w:szCs w:val="26"/>
        </w:rPr>
        <w:t xml:space="preserve">3 </w:t>
      </w:r>
      <w:r w:rsidRPr="00A82903">
        <w:rPr>
          <w:rFonts w:eastAsia="Times New Roman" w:cstheme="minorHAnsi"/>
          <w:spacing w:val="4"/>
          <w:sz w:val="26"/>
          <w:szCs w:val="26"/>
        </w:rPr>
        <w:t>and up</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Recreational/Off-site Socialization Activities</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A program of social, recreational and leisure activities that provides developmentally disabled individuals with the opportunity to go to the botanical gardens, bowling alleys, movie theaters and cultural events in the community twice a week (Thursday and Friday). Transportation is provided.</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Age</w:t>
      </w:r>
      <w:r w:rsidR="007E3FF2">
        <w:rPr>
          <w:rFonts w:eastAsia="Times New Roman" w:cstheme="minorHAnsi"/>
          <w:spacing w:val="4"/>
          <w:sz w:val="26"/>
          <w:szCs w:val="26"/>
        </w:rPr>
        <w:t>s</w:t>
      </w:r>
      <w:r w:rsidRPr="00A82903">
        <w:rPr>
          <w:rFonts w:eastAsia="Times New Roman" w:cstheme="minorHAnsi"/>
          <w:spacing w:val="4"/>
          <w:sz w:val="26"/>
          <w:szCs w:val="26"/>
        </w:rPr>
        <w:t xml:space="preserve"> </w:t>
      </w:r>
      <w:r w:rsidR="007E3FF2">
        <w:rPr>
          <w:rFonts w:eastAsia="Times New Roman" w:cstheme="minorHAnsi"/>
          <w:spacing w:val="4"/>
          <w:sz w:val="26"/>
          <w:szCs w:val="26"/>
        </w:rPr>
        <w:t>21</w:t>
      </w:r>
      <w:r w:rsidRPr="00A82903">
        <w:rPr>
          <w:rFonts w:eastAsia="Times New Roman" w:cstheme="minorHAnsi"/>
          <w:spacing w:val="4"/>
          <w:sz w:val="26"/>
          <w:szCs w:val="26"/>
        </w:rPr>
        <w:t xml:space="preserve"> and up</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After-School Program</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After-school activities are offered to school-aged children with developmental disabilities on Mondays, Tuesdays and Wednes</w:t>
      </w:r>
      <w:r w:rsidR="007E3FF2">
        <w:rPr>
          <w:rFonts w:eastAsia="Times New Roman" w:cstheme="minorHAnsi"/>
          <w:spacing w:val="4"/>
          <w:sz w:val="26"/>
          <w:szCs w:val="26"/>
        </w:rPr>
        <w:t xml:space="preserve">days from 3 p.m. to 6 p.m. </w:t>
      </w:r>
      <w:r w:rsidR="007E3FF2">
        <w:rPr>
          <w:rFonts w:eastAsia="Times New Roman" w:cstheme="minorHAnsi"/>
          <w:spacing w:val="4"/>
          <w:sz w:val="26"/>
          <w:szCs w:val="26"/>
        </w:rPr>
        <w:br/>
        <w:t xml:space="preserve">Ages </w:t>
      </w:r>
      <w:r w:rsidRPr="00A82903">
        <w:rPr>
          <w:rFonts w:eastAsia="Times New Roman" w:cstheme="minorHAnsi"/>
          <w:spacing w:val="4"/>
          <w:sz w:val="26"/>
          <w:szCs w:val="26"/>
        </w:rPr>
        <w:t xml:space="preserve">6 </w:t>
      </w:r>
      <w:r w:rsidR="007E3FF2">
        <w:rPr>
          <w:rFonts w:eastAsia="Times New Roman" w:cstheme="minorHAnsi"/>
          <w:spacing w:val="4"/>
          <w:sz w:val="26"/>
          <w:szCs w:val="26"/>
        </w:rPr>
        <w:t>-</w:t>
      </w:r>
      <w:r w:rsidRPr="00A82903">
        <w:rPr>
          <w:rFonts w:eastAsia="Times New Roman" w:cstheme="minorHAnsi"/>
          <w:spacing w:val="4"/>
          <w:sz w:val="26"/>
          <w:szCs w:val="26"/>
        </w:rPr>
        <w:t>21</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Information and Referral Services</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Whether it is housing issues, questions regarding Medicaid, food stamps, or other entitlements, a child with problems in school, immigration or other legal issues, HAUP is here to help. HAUP is the main referral source within the community.</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Senior Citizens program</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Recreational, cultural and social activities (in-door and out-door) are provided to individuals over the age of 55 every Saturday from 2 PM to 5 PM.</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Youth program</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HAUP offers a Youth Development program comprised of several meaningful and positive educational, cultural, social, emotional, and overall delinquency prevention activities. The program functions weekdays between the hours of 3 PM – 6PM and on Saturdays from 10 AM – 2PM, and offers tutoring, educational workshops, homework help, remedial education classes/ESL, arts &amp; crafts, cultural enrichment, games, mentoring, youth mediation, and a community center to individuals between the age of 7 to 15.</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Counseling</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Counseling is availab</w:t>
      </w:r>
      <w:r w:rsidR="007E3FF2">
        <w:rPr>
          <w:rFonts w:eastAsia="Times New Roman" w:cstheme="minorHAnsi"/>
          <w:spacing w:val="4"/>
          <w:sz w:val="26"/>
          <w:szCs w:val="26"/>
        </w:rPr>
        <w:t>le to children and adults. C</w:t>
      </w:r>
      <w:r w:rsidRPr="00A82903">
        <w:rPr>
          <w:rFonts w:eastAsia="Times New Roman" w:cstheme="minorHAnsi"/>
          <w:spacing w:val="4"/>
          <w:sz w:val="26"/>
          <w:szCs w:val="26"/>
        </w:rPr>
        <w:t>ounselors are trained to deal with domestic violence, child abuse, parent-child communication, conflict resolution, etc. Parenting skills classes are also available.</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Immigration</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lastRenderedPageBreak/>
        <w:t>HAUP offers Immigration related advice, workshops, and INS forms preparation on weekdays and on Saturdays.</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Various Cultural Programs</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To celebrate its rich culture, HAUP provides a variety of cultural activities and events to the community. HAUP is also committed to supporting other organizations providing awareness of the Haitian and Caribbean cultures.</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Translation</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Services are available weekdays and on Saturdays.</w:t>
      </w:r>
    </w:p>
    <w:p w:rsidR="000E6961" w:rsidRPr="00A82903" w:rsidRDefault="000E6961" w:rsidP="000E6961">
      <w:pPr>
        <w:shd w:val="clear" w:color="auto" w:fill="FFFFFF"/>
        <w:spacing w:after="0" w:line="240" w:lineRule="auto"/>
        <w:outlineLvl w:val="4"/>
        <w:rPr>
          <w:rFonts w:eastAsia="Times New Roman" w:cstheme="minorHAnsi"/>
          <w:b/>
          <w:bCs/>
          <w:spacing w:val="4"/>
          <w:sz w:val="28"/>
          <w:szCs w:val="28"/>
        </w:rPr>
      </w:pPr>
      <w:r w:rsidRPr="00A82903">
        <w:rPr>
          <w:rFonts w:eastAsia="Times New Roman" w:cstheme="minorHAnsi"/>
          <w:b/>
          <w:bCs/>
          <w:spacing w:val="4"/>
          <w:sz w:val="28"/>
          <w:szCs w:val="28"/>
        </w:rPr>
        <w:t>Educational Programs</w:t>
      </w:r>
    </w:p>
    <w:p w:rsidR="000E6961" w:rsidRPr="00A82903" w:rsidRDefault="000E6961" w:rsidP="000E6961">
      <w:pPr>
        <w:shd w:val="clear" w:color="auto" w:fill="FFFFFF"/>
        <w:spacing w:after="0" w:line="240" w:lineRule="auto"/>
        <w:rPr>
          <w:rFonts w:eastAsia="Times New Roman" w:cstheme="minorHAnsi"/>
          <w:spacing w:val="4"/>
          <w:sz w:val="26"/>
          <w:szCs w:val="26"/>
        </w:rPr>
      </w:pPr>
      <w:r w:rsidRPr="00A82903">
        <w:rPr>
          <w:rFonts w:eastAsia="Times New Roman" w:cstheme="minorHAnsi"/>
          <w:spacing w:val="4"/>
          <w:sz w:val="26"/>
          <w:szCs w:val="26"/>
        </w:rPr>
        <w:t xml:space="preserve">• Beginners, Intermediate and Advanced English as a Second Language </w:t>
      </w:r>
      <w:r w:rsidRPr="00A82903">
        <w:rPr>
          <w:rFonts w:eastAsia="Times New Roman" w:cstheme="minorHAnsi"/>
          <w:spacing w:val="4"/>
          <w:sz w:val="26"/>
          <w:szCs w:val="26"/>
        </w:rPr>
        <w:br/>
        <w:t xml:space="preserve">• Citizenship classes </w:t>
      </w:r>
      <w:r w:rsidRPr="00A82903">
        <w:rPr>
          <w:rFonts w:eastAsia="Times New Roman" w:cstheme="minorHAnsi"/>
          <w:spacing w:val="4"/>
          <w:sz w:val="26"/>
          <w:szCs w:val="26"/>
        </w:rPr>
        <w:br/>
        <w:t xml:space="preserve">• Parenting and survival skills </w:t>
      </w:r>
      <w:r w:rsidRPr="00A82903">
        <w:rPr>
          <w:rFonts w:eastAsia="Times New Roman" w:cstheme="minorHAnsi"/>
          <w:spacing w:val="4"/>
          <w:sz w:val="26"/>
          <w:szCs w:val="26"/>
        </w:rPr>
        <w:br/>
        <w:t xml:space="preserve">• After-school tutoring </w:t>
      </w:r>
      <w:r w:rsidRPr="00A82903">
        <w:rPr>
          <w:rFonts w:eastAsia="Times New Roman" w:cstheme="minorHAnsi"/>
          <w:spacing w:val="4"/>
          <w:sz w:val="26"/>
          <w:szCs w:val="26"/>
        </w:rPr>
        <w:br/>
        <w:t xml:space="preserve">• Computer classes </w:t>
      </w:r>
      <w:r w:rsidRPr="00A82903">
        <w:rPr>
          <w:rFonts w:eastAsia="Times New Roman" w:cstheme="minorHAnsi"/>
          <w:spacing w:val="4"/>
          <w:sz w:val="26"/>
          <w:szCs w:val="26"/>
        </w:rPr>
        <w:br/>
        <w:t xml:space="preserve">• Literacy classes </w:t>
      </w:r>
      <w:r w:rsidRPr="00A82903">
        <w:rPr>
          <w:rFonts w:eastAsia="Times New Roman" w:cstheme="minorHAnsi"/>
          <w:spacing w:val="4"/>
          <w:sz w:val="26"/>
          <w:szCs w:val="26"/>
        </w:rPr>
        <w:br/>
        <w:t>• Various career development seminars and workshops for young adults ranging from 15 to 30 years of age</w:t>
      </w:r>
    </w:p>
    <w:p w:rsidR="000E6961" w:rsidRPr="000E6961" w:rsidRDefault="000E6961" w:rsidP="000E6961">
      <w:pPr>
        <w:rPr>
          <w:rFonts w:cstheme="minorHAnsi"/>
          <w:sz w:val="24"/>
          <w:szCs w:val="24"/>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0E6961" w:rsidRPr="00983C2B" w:rsidRDefault="000E6961" w:rsidP="000E6961">
      <w:pPr>
        <w:spacing w:after="0" w:line="240" w:lineRule="auto"/>
        <w:rPr>
          <w:rFonts w:cstheme="minorHAnsi"/>
          <w:b/>
          <w:sz w:val="40"/>
          <w:szCs w:val="40"/>
          <w:u w:val="single"/>
        </w:rPr>
      </w:pPr>
      <w:r w:rsidRPr="00983C2B">
        <w:rPr>
          <w:rFonts w:cstheme="minorHAnsi"/>
          <w:b/>
          <w:sz w:val="40"/>
          <w:szCs w:val="40"/>
          <w:u w:val="single"/>
        </w:rPr>
        <w:t>Haitian Women for Haitian Refugees</w:t>
      </w:r>
    </w:p>
    <w:p w:rsidR="000E6961" w:rsidRPr="00983C2B" w:rsidRDefault="000E6961" w:rsidP="000E6961">
      <w:pPr>
        <w:spacing w:after="0" w:line="240" w:lineRule="auto"/>
        <w:rPr>
          <w:rFonts w:cstheme="minorHAnsi"/>
          <w:i/>
          <w:sz w:val="32"/>
          <w:szCs w:val="32"/>
        </w:rPr>
      </w:pPr>
      <w:r w:rsidRPr="00983C2B">
        <w:rPr>
          <w:rFonts w:cstheme="minorHAnsi"/>
          <w:i/>
          <w:sz w:val="32"/>
          <w:szCs w:val="32"/>
        </w:rPr>
        <w:t>335 Maple Street, Brooklyn, NY 11225</w:t>
      </w:r>
    </w:p>
    <w:p w:rsidR="000E6961" w:rsidRPr="00983C2B" w:rsidRDefault="00983C2B" w:rsidP="000E6961">
      <w:pPr>
        <w:spacing w:after="0" w:line="240" w:lineRule="auto"/>
        <w:rPr>
          <w:rFonts w:cstheme="minorHAnsi"/>
          <w:i/>
          <w:sz w:val="32"/>
          <w:szCs w:val="32"/>
        </w:rPr>
      </w:pPr>
      <w:r>
        <w:rPr>
          <w:rFonts w:cstheme="minorHAnsi"/>
          <w:b/>
          <w:i/>
          <w:sz w:val="32"/>
          <w:szCs w:val="32"/>
        </w:rPr>
        <w:t>Languages</w:t>
      </w:r>
      <w:r w:rsidR="000E6961" w:rsidRPr="00983C2B">
        <w:rPr>
          <w:rFonts w:cstheme="minorHAnsi"/>
          <w:b/>
          <w:i/>
          <w:sz w:val="32"/>
          <w:szCs w:val="32"/>
        </w:rPr>
        <w:t>:</w:t>
      </w:r>
      <w:r w:rsidR="000E6961" w:rsidRPr="00983C2B">
        <w:rPr>
          <w:rFonts w:cstheme="minorHAnsi"/>
          <w:i/>
          <w:sz w:val="32"/>
          <w:szCs w:val="32"/>
        </w:rPr>
        <w:t xml:space="preserve"> Creole &amp; French</w:t>
      </w:r>
    </w:p>
    <w:p w:rsidR="000E6961" w:rsidRPr="000E6961" w:rsidRDefault="000E6961" w:rsidP="000E6961">
      <w:pPr>
        <w:spacing w:after="0" w:line="240" w:lineRule="auto"/>
        <w:rPr>
          <w:rFonts w:cstheme="minorHAnsi"/>
          <w:sz w:val="24"/>
          <w:szCs w:val="24"/>
        </w:rPr>
      </w:pPr>
    </w:p>
    <w:p w:rsidR="000E6961" w:rsidRPr="00983C2B" w:rsidRDefault="000E6961" w:rsidP="000E6961">
      <w:pPr>
        <w:spacing w:after="0" w:line="240" w:lineRule="auto"/>
        <w:rPr>
          <w:rFonts w:cstheme="minorHAnsi"/>
          <w:b/>
          <w:sz w:val="28"/>
          <w:szCs w:val="28"/>
        </w:rPr>
      </w:pPr>
      <w:r w:rsidRPr="00983C2B">
        <w:rPr>
          <w:rFonts w:cstheme="minorHAnsi"/>
          <w:b/>
          <w:sz w:val="28"/>
          <w:szCs w:val="28"/>
        </w:rPr>
        <w:t>Services:</w:t>
      </w:r>
    </w:p>
    <w:p w:rsidR="000E6961" w:rsidRPr="00983C2B" w:rsidRDefault="000E6961" w:rsidP="00470F98">
      <w:pPr>
        <w:pStyle w:val="ListParagraph"/>
        <w:numPr>
          <w:ilvl w:val="0"/>
          <w:numId w:val="2"/>
        </w:numPr>
        <w:spacing w:after="0" w:line="240" w:lineRule="auto"/>
        <w:rPr>
          <w:rFonts w:cstheme="minorHAnsi"/>
          <w:sz w:val="26"/>
          <w:szCs w:val="26"/>
        </w:rPr>
      </w:pPr>
      <w:r w:rsidRPr="00983C2B">
        <w:rPr>
          <w:rFonts w:cstheme="minorHAnsi"/>
          <w:sz w:val="26"/>
          <w:szCs w:val="26"/>
        </w:rPr>
        <w:t>ESOL classes</w:t>
      </w:r>
    </w:p>
    <w:p w:rsidR="000E6961" w:rsidRPr="00983C2B" w:rsidRDefault="000E6961" w:rsidP="00470F98">
      <w:pPr>
        <w:pStyle w:val="ListParagraph"/>
        <w:numPr>
          <w:ilvl w:val="0"/>
          <w:numId w:val="2"/>
        </w:numPr>
        <w:spacing w:after="0" w:line="240" w:lineRule="auto"/>
        <w:rPr>
          <w:rFonts w:cstheme="minorHAnsi"/>
          <w:sz w:val="26"/>
          <w:szCs w:val="26"/>
        </w:rPr>
      </w:pPr>
      <w:r w:rsidRPr="00983C2B">
        <w:rPr>
          <w:rFonts w:cstheme="minorHAnsi"/>
          <w:sz w:val="26"/>
          <w:szCs w:val="26"/>
        </w:rPr>
        <w:t>Weekly Immigration workshops</w:t>
      </w:r>
    </w:p>
    <w:p w:rsidR="000E6961" w:rsidRPr="00983C2B" w:rsidRDefault="000E6961" w:rsidP="00470F98">
      <w:pPr>
        <w:pStyle w:val="ListParagraph"/>
        <w:numPr>
          <w:ilvl w:val="0"/>
          <w:numId w:val="2"/>
        </w:numPr>
        <w:spacing w:after="0" w:line="240" w:lineRule="auto"/>
        <w:rPr>
          <w:rFonts w:cstheme="minorHAnsi"/>
          <w:sz w:val="26"/>
          <w:szCs w:val="26"/>
        </w:rPr>
      </w:pPr>
      <w:r w:rsidRPr="00983C2B">
        <w:rPr>
          <w:rFonts w:cstheme="minorHAnsi"/>
          <w:sz w:val="26"/>
          <w:szCs w:val="26"/>
        </w:rPr>
        <w:t>Referrals to DV victims</w:t>
      </w:r>
    </w:p>
    <w:p w:rsidR="000E6961" w:rsidRPr="000E6961" w:rsidRDefault="000E6961" w:rsidP="000E6961">
      <w:pPr>
        <w:rPr>
          <w:rFonts w:cstheme="minorHAnsi"/>
          <w:sz w:val="24"/>
          <w:szCs w:val="24"/>
        </w:rPr>
      </w:pPr>
    </w:p>
    <w:p w:rsidR="00B25734" w:rsidRDefault="00B25734" w:rsidP="000E6961">
      <w:pPr>
        <w:spacing w:after="0" w:line="240" w:lineRule="auto"/>
        <w:rPr>
          <w:rFonts w:cstheme="minorHAnsi"/>
          <w:b/>
          <w:sz w:val="40"/>
          <w:szCs w:val="40"/>
          <w:u w:val="single"/>
        </w:rPr>
      </w:pPr>
    </w:p>
    <w:p w:rsidR="00B25734" w:rsidRDefault="00B25734" w:rsidP="000E6961">
      <w:pPr>
        <w:spacing w:after="0" w:line="240" w:lineRule="auto"/>
        <w:rPr>
          <w:rFonts w:cstheme="minorHAnsi"/>
          <w:b/>
          <w:sz w:val="40"/>
          <w:szCs w:val="40"/>
          <w:u w:val="single"/>
        </w:rPr>
      </w:pPr>
    </w:p>
    <w:p w:rsidR="00B25734" w:rsidRDefault="00B25734" w:rsidP="000E6961">
      <w:pPr>
        <w:spacing w:after="0" w:line="240" w:lineRule="auto"/>
        <w:rPr>
          <w:rFonts w:cstheme="minorHAnsi"/>
          <w:b/>
          <w:sz w:val="40"/>
          <w:szCs w:val="40"/>
          <w:u w:val="single"/>
        </w:rPr>
      </w:pPr>
    </w:p>
    <w:p w:rsidR="00B25734" w:rsidRDefault="00B25734"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0E6961" w:rsidRPr="00983C2B" w:rsidRDefault="000E6961" w:rsidP="000E6961">
      <w:pPr>
        <w:spacing w:after="0" w:line="240" w:lineRule="auto"/>
        <w:rPr>
          <w:rFonts w:cstheme="minorHAnsi"/>
          <w:b/>
          <w:sz w:val="40"/>
          <w:szCs w:val="40"/>
          <w:u w:val="single"/>
        </w:rPr>
      </w:pPr>
      <w:r w:rsidRPr="00983C2B">
        <w:rPr>
          <w:rFonts w:cstheme="minorHAnsi"/>
          <w:b/>
          <w:sz w:val="40"/>
          <w:szCs w:val="40"/>
          <w:u w:val="single"/>
        </w:rPr>
        <w:lastRenderedPageBreak/>
        <w:t>Health &amp; Education Alternative for Teens (HEAT)</w:t>
      </w:r>
    </w:p>
    <w:p w:rsidR="000E6961" w:rsidRPr="00983C2B" w:rsidRDefault="000E6961" w:rsidP="000E6961">
      <w:pPr>
        <w:spacing w:after="0" w:line="240" w:lineRule="auto"/>
        <w:rPr>
          <w:rFonts w:cstheme="minorHAnsi"/>
          <w:i/>
          <w:sz w:val="32"/>
          <w:szCs w:val="32"/>
        </w:rPr>
      </w:pPr>
      <w:r w:rsidRPr="00983C2B">
        <w:rPr>
          <w:rFonts w:cstheme="minorHAnsi"/>
          <w:i/>
          <w:sz w:val="32"/>
          <w:szCs w:val="32"/>
        </w:rPr>
        <w:t>www.heatprogram.org</w:t>
      </w:r>
    </w:p>
    <w:p w:rsidR="000E6961" w:rsidRPr="00983C2B" w:rsidRDefault="000E6961" w:rsidP="000E6961">
      <w:pPr>
        <w:spacing w:after="0" w:line="240" w:lineRule="auto"/>
        <w:rPr>
          <w:rFonts w:cstheme="minorHAnsi"/>
          <w:i/>
          <w:sz w:val="32"/>
          <w:szCs w:val="32"/>
        </w:rPr>
      </w:pPr>
      <w:r w:rsidRPr="00983C2B">
        <w:rPr>
          <w:rFonts w:cstheme="minorHAnsi"/>
          <w:i/>
          <w:sz w:val="32"/>
          <w:szCs w:val="32"/>
        </w:rPr>
        <w:t>613 Throop Avenue, 1</w:t>
      </w:r>
      <w:r w:rsidRPr="00983C2B">
        <w:rPr>
          <w:rFonts w:cstheme="minorHAnsi"/>
          <w:i/>
          <w:sz w:val="32"/>
          <w:szCs w:val="32"/>
          <w:vertAlign w:val="superscript"/>
        </w:rPr>
        <w:t>st</w:t>
      </w:r>
      <w:r w:rsidRPr="00983C2B">
        <w:rPr>
          <w:rFonts w:cstheme="minorHAnsi"/>
          <w:i/>
          <w:sz w:val="32"/>
          <w:szCs w:val="32"/>
        </w:rPr>
        <w:t xml:space="preserve"> Floor, New York, NY 11216</w:t>
      </w:r>
    </w:p>
    <w:p w:rsidR="000E6961" w:rsidRPr="00983C2B" w:rsidRDefault="000E6961" w:rsidP="000E6961">
      <w:pPr>
        <w:spacing w:after="0" w:line="240" w:lineRule="auto"/>
        <w:rPr>
          <w:rFonts w:cstheme="minorHAnsi"/>
          <w:i/>
          <w:sz w:val="32"/>
          <w:szCs w:val="32"/>
        </w:rPr>
      </w:pPr>
      <w:r w:rsidRPr="00983C2B">
        <w:rPr>
          <w:rFonts w:cstheme="minorHAnsi"/>
          <w:i/>
          <w:sz w:val="32"/>
          <w:szCs w:val="32"/>
        </w:rPr>
        <w:t>718-467-4446</w:t>
      </w:r>
    </w:p>
    <w:p w:rsidR="000E6961" w:rsidRPr="00983C2B" w:rsidRDefault="000E6961" w:rsidP="000E6961">
      <w:pPr>
        <w:spacing w:after="0" w:line="240" w:lineRule="auto"/>
        <w:rPr>
          <w:rFonts w:cstheme="minorHAnsi"/>
          <w:sz w:val="32"/>
          <w:szCs w:val="32"/>
        </w:rPr>
      </w:pPr>
      <w:r w:rsidRPr="00983C2B">
        <w:rPr>
          <w:rFonts w:cstheme="minorHAnsi"/>
          <w:b/>
          <w:i/>
          <w:sz w:val="32"/>
          <w:szCs w:val="32"/>
        </w:rPr>
        <w:t>Languages:</w:t>
      </w:r>
      <w:r w:rsidRPr="00983C2B">
        <w:rPr>
          <w:rFonts w:cstheme="minorHAnsi"/>
          <w:sz w:val="32"/>
          <w:szCs w:val="32"/>
        </w:rPr>
        <w:t xml:space="preserve"> Creole &amp; Spanish</w:t>
      </w:r>
    </w:p>
    <w:p w:rsidR="000E6961" w:rsidRPr="00B25734" w:rsidRDefault="000E6961" w:rsidP="000E6961">
      <w:pPr>
        <w:spacing w:after="0" w:line="240" w:lineRule="auto"/>
        <w:rPr>
          <w:rFonts w:cstheme="minorHAnsi"/>
          <w:sz w:val="28"/>
          <w:szCs w:val="28"/>
        </w:rPr>
      </w:pPr>
      <w:r w:rsidRPr="00B25734">
        <w:rPr>
          <w:rFonts w:cstheme="minorHAnsi"/>
          <w:sz w:val="28"/>
          <w:szCs w:val="28"/>
        </w:rPr>
        <w:t>Services for youth ages 13-24</w:t>
      </w:r>
    </w:p>
    <w:p w:rsidR="000E6961" w:rsidRPr="00B25734" w:rsidRDefault="000E6961" w:rsidP="000E6961">
      <w:pPr>
        <w:spacing w:after="0" w:line="240" w:lineRule="auto"/>
        <w:rPr>
          <w:rFonts w:cstheme="minorHAnsi"/>
          <w:b/>
          <w:sz w:val="28"/>
          <w:szCs w:val="28"/>
        </w:rPr>
      </w:pPr>
      <w:r w:rsidRPr="00B25734">
        <w:rPr>
          <w:rFonts w:cstheme="minorHAnsi"/>
          <w:b/>
          <w:sz w:val="28"/>
          <w:szCs w:val="28"/>
        </w:rPr>
        <w:t>Services:</w:t>
      </w:r>
    </w:p>
    <w:p w:rsidR="000E6961" w:rsidRPr="00B25734" w:rsidRDefault="000E6961" w:rsidP="00470F98">
      <w:pPr>
        <w:pStyle w:val="ListParagraph"/>
        <w:numPr>
          <w:ilvl w:val="0"/>
          <w:numId w:val="21"/>
        </w:numPr>
        <w:spacing w:after="0" w:line="240" w:lineRule="auto"/>
        <w:rPr>
          <w:rFonts w:eastAsia="Times New Roman" w:cstheme="minorHAnsi"/>
          <w:sz w:val="26"/>
          <w:szCs w:val="26"/>
        </w:rPr>
      </w:pPr>
      <w:r w:rsidRPr="00B25734">
        <w:rPr>
          <w:rFonts w:eastAsia="Times New Roman" w:cstheme="minorHAnsi"/>
          <w:sz w:val="26"/>
          <w:szCs w:val="26"/>
        </w:rPr>
        <w:t>HIV Counseling and HIV Rapid Testing</w:t>
      </w:r>
    </w:p>
    <w:p w:rsidR="000E6961" w:rsidRPr="00B25734" w:rsidRDefault="000E6961" w:rsidP="00470F98">
      <w:pPr>
        <w:pStyle w:val="ListParagraph"/>
        <w:numPr>
          <w:ilvl w:val="0"/>
          <w:numId w:val="21"/>
        </w:numPr>
        <w:spacing w:after="0" w:line="240" w:lineRule="auto"/>
        <w:rPr>
          <w:rFonts w:eastAsia="Times New Roman" w:cstheme="minorHAnsi"/>
          <w:sz w:val="26"/>
          <w:szCs w:val="26"/>
        </w:rPr>
      </w:pPr>
      <w:r w:rsidRPr="00B25734">
        <w:rPr>
          <w:rFonts w:eastAsia="Times New Roman" w:cstheme="minorHAnsi"/>
          <w:sz w:val="26"/>
          <w:szCs w:val="26"/>
        </w:rPr>
        <w:t>STD Screening and Treatment</w:t>
      </w:r>
    </w:p>
    <w:p w:rsidR="000E6961" w:rsidRPr="00B25734" w:rsidRDefault="000E6961" w:rsidP="00470F98">
      <w:pPr>
        <w:pStyle w:val="ListParagraph"/>
        <w:numPr>
          <w:ilvl w:val="0"/>
          <w:numId w:val="21"/>
        </w:numPr>
        <w:spacing w:after="0" w:line="240" w:lineRule="auto"/>
        <w:rPr>
          <w:rFonts w:eastAsia="Times New Roman" w:cstheme="minorHAnsi"/>
          <w:sz w:val="26"/>
          <w:szCs w:val="26"/>
        </w:rPr>
      </w:pPr>
      <w:r w:rsidRPr="00B25734">
        <w:rPr>
          <w:rFonts w:eastAsia="Times New Roman" w:cstheme="minorHAnsi"/>
          <w:sz w:val="26"/>
          <w:szCs w:val="26"/>
        </w:rPr>
        <w:t>Reproductive Health &amp; Family Planning (birth control and free condoms)</w:t>
      </w:r>
    </w:p>
    <w:p w:rsidR="000E6961" w:rsidRPr="00B25734" w:rsidRDefault="000E6961" w:rsidP="00470F98">
      <w:pPr>
        <w:pStyle w:val="ListParagraph"/>
        <w:numPr>
          <w:ilvl w:val="0"/>
          <w:numId w:val="21"/>
        </w:numPr>
        <w:spacing w:after="0" w:line="240" w:lineRule="auto"/>
        <w:rPr>
          <w:rFonts w:cstheme="minorHAnsi"/>
          <w:sz w:val="26"/>
          <w:szCs w:val="26"/>
        </w:rPr>
      </w:pPr>
      <w:r w:rsidRPr="00B25734">
        <w:rPr>
          <w:rFonts w:eastAsia="Times New Roman" w:cstheme="minorHAnsi"/>
          <w:sz w:val="26"/>
          <w:szCs w:val="26"/>
        </w:rPr>
        <w:t>Gynecological and Prenatal Screening</w:t>
      </w:r>
    </w:p>
    <w:p w:rsidR="000E6961" w:rsidRPr="00B25734" w:rsidRDefault="000E6961" w:rsidP="00470F98">
      <w:pPr>
        <w:pStyle w:val="ListParagraph"/>
        <w:numPr>
          <w:ilvl w:val="0"/>
          <w:numId w:val="21"/>
        </w:numPr>
        <w:spacing w:after="0" w:line="240" w:lineRule="auto"/>
        <w:rPr>
          <w:rFonts w:cstheme="minorHAnsi"/>
          <w:sz w:val="26"/>
          <w:szCs w:val="26"/>
        </w:rPr>
      </w:pPr>
      <w:r w:rsidRPr="00B25734">
        <w:rPr>
          <w:rFonts w:eastAsia="Times New Roman" w:cstheme="minorHAnsi"/>
          <w:sz w:val="26"/>
          <w:szCs w:val="26"/>
        </w:rPr>
        <w:t xml:space="preserve">Transgender Health Services including </w:t>
      </w:r>
      <w:r w:rsidRPr="00B25734">
        <w:rPr>
          <w:rFonts w:cstheme="minorHAnsi"/>
          <w:sz w:val="26"/>
          <w:szCs w:val="26"/>
        </w:rPr>
        <w:t>Hormone therapy</w:t>
      </w:r>
    </w:p>
    <w:p w:rsidR="000E6961" w:rsidRPr="00B25734" w:rsidRDefault="000E6961" w:rsidP="00470F98">
      <w:pPr>
        <w:pStyle w:val="ListParagraph"/>
        <w:numPr>
          <w:ilvl w:val="0"/>
          <w:numId w:val="21"/>
        </w:numPr>
        <w:spacing w:after="0" w:line="240" w:lineRule="auto"/>
        <w:rPr>
          <w:rFonts w:cstheme="minorHAnsi"/>
          <w:sz w:val="26"/>
          <w:szCs w:val="26"/>
        </w:rPr>
      </w:pPr>
      <w:r w:rsidRPr="00B25734">
        <w:rPr>
          <w:rFonts w:eastAsia="Times New Roman" w:cstheme="minorHAnsi"/>
          <w:sz w:val="26"/>
          <w:szCs w:val="26"/>
        </w:rPr>
        <w:t>Risk Reduction Skills Training</w:t>
      </w:r>
    </w:p>
    <w:p w:rsidR="000E6961" w:rsidRPr="00B25734" w:rsidRDefault="000E6961" w:rsidP="00470F98">
      <w:pPr>
        <w:pStyle w:val="ListParagraph"/>
        <w:numPr>
          <w:ilvl w:val="0"/>
          <w:numId w:val="21"/>
        </w:numPr>
        <w:spacing w:after="0" w:line="240" w:lineRule="auto"/>
        <w:rPr>
          <w:rFonts w:cstheme="minorHAnsi"/>
          <w:sz w:val="26"/>
          <w:szCs w:val="26"/>
        </w:rPr>
      </w:pPr>
      <w:r w:rsidRPr="00B25734">
        <w:rPr>
          <w:rFonts w:eastAsia="Times New Roman" w:cstheme="minorHAnsi"/>
          <w:sz w:val="26"/>
          <w:szCs w:val="26"/>
        </w:rPr>
        <w:t>Substance Abuse Assessment/Referral</w:t>
      </w:r>
    </w:p>
    <w:p w:rsidR="000E6961" w:rsidRPr="00B25734" w:rsidRDefault="000E6961" w:rsidP="00470F98">
      <w:pPr>
        <w:pStyle w:val="ListParagraph"/>
        <w:numPr>
          <w:ilvl w:val="0"/>
          <w:numId w:val="21"/>
        </w:numPr>
        <w:spacing w:after="0" w:line="240" w:lineRule="auto"/>
        <w:rPr>
          <w:rFonts w:cstheme="minorHAnsi"/>
          <w:sz w:val="26"/>
          <w:szCs w:val="26"/>
        </w:rPr>
      </w:pPr>
      <w:r w:rsidRPr="00B25734">
        <w:rPr>
          <w:rFonts w:eastAsia="Times New Roman" w:cstheme="minorHAnsi"/>
          <w:sz w:val="26"/>
          <w:szCs w:val="26"/>
        </w:rPr>
        <w:t>Mental Health Services (individual, group and family)</w:t>
      </w:r>
    </w:p>
    <w:p w:rsidR="000E6961" w:rsidRPr="00B25734" w:rsidRDefault="000E6961" w:rsidP="00470F98">
      <w:pPr>
        <w:pStyle w:val="ListParagraph"/>
        <w:numPr>
          <w:ilvl w:val="0"/>
          <w:numId w:val="21"/>
        </w:numPr>
        <w:spacing w:after="0" w:line="240" w:lineRule="auto"/>
        <w:rPr>
          <w:rFonts w:cstheme="minorHAnsi"/>
          <w:sz w:val="26"/>
          <w:szCs w:val="26"/>
        </w:rPr>
      </w:pPr>
      <w:r w:rsidRPr="00B25734">
        <w:rPr>
          <w:rFonts w:eastAsia="Times New Roman" w:cstheme="minorHAnsi"/>
          <w:sz w:val="26"/>
          <w:szCs w:val="26"/>
        </w:rPr>
        <w:t>Access to Clinical Research Trials</w:t>
      </w:r>
    </w:p>
    <w:p w:rsidR="000E6961" w:rsidRPr="00B25734" w:rsidRDefault="000E6961" w:rsidP="00470F98">
      <w:pPr>
        <w:pStyle w:val="ListParagraph"/>
        <w:numPr>
          <w:ilvl w:val="0"/>
          <w:numId w:val="21"/>
        </w:numPr>
        <w:spacing w:after="0" w:line="240" w:lineRule="auto"/>
        <w:rPr>
          <w:rFonts w:cstheme="minorHAnsi"/>
          <w:sz w:val="26"/>
          <w:szCs w:val="26"/>
        </w:rPr>
      </w:pPr>
      <w:r w:rsidRPr="00B25734">
        <w:rPr>
          <w:rFonts w:cstheme="minorHAnsi"/>
          <w:sz w:val="26"/>
          <w:szCs w:val="26"/>
        </w:rPr>
        <w:t xml:space="preserve">Anal pap smears </w:t>
      </w:r>
    </w:p>
    <w:p w:rsidR="000E6961" w:rsidRPr="00B25734" w:rsidRDefault="000E6961" w:rsidP="00470F98">
      <w:pPr>
        <w:pStyle w:val="ListParagraph"/>
        <w:numPr>
          <w:ilvl w:val="0"/>
          <w:numId w:val="21"/>
        </w:numPr>
        <w:spacing w:after="0" w:line="240" w:lineRule="auto"/>
        <w:rPr>
          <w:rFonts w:cstheme="minorHAnsi"/>
          <w:sz w:val="26"/>
          <w:szCs w:val="26"/>
        </w:rPr>
      </w:pPr>
      <w:r w:rsidRPr="00B25734">
        <w:rPr>
          <w:rFonts w:cstheme="minorHAnsi"/>
          <w:sz w:val="26"/>
          <w:szCs w:val="26"/>
        </w:rPr>
        <w:t>Assistance with housing, obtaining health insurance, finding employment and education.</w:t>
      </w:r>
      <w:r w:rsidRPr="00B25734">
        <w:rPr>
          <w:rFonts w:cstheme="minorHAnsi"/>
          <w:sz w:val="26"/>
          <w:szCs w:val="26"/>
        </w:rPr>
        <w:br/>
      </w:r>
    </w:p>
    <w:p w:rsidR="000E6961" w:rsidRPr="00B25734" w:rsidRDefault="000E6961" w:rsidP="000E6961">
      <w:pPr>
        <w:rPr>
          <w:rFonts w:cstheme="minorHAnsi"/>
          <w:sz w:val="26"/>
          <w:szCs w:val="26"/>
        </w:rPr>
      </w:pPr>
      <w:r w:rsidRPr="00B25734">
        <w:rPr>
          <w:rFonts w:cstheme="minorHAnsi"/>
          <w:sz w:val="26"/>
          <w:szCs w:val="26"/>
        </w:rPr>
        <w:t>**Most services are free and if not, assistance with Medicaid application will be provided**</w:t>
      </w:r>
    </w:p>
    <w:p w:rsidR="00F1753C" w:rsidRPr="000E6961" w:rsidRDefault="00F1753C" w:rsidP="000E6961">
      <w:pPr>
        <w:spacing w:after="0" w:line="240" w:lineRule="auto"/>
        <w:rPr>
          <w:rFonts w:cstheme="minorHAnsi"/>
          <w:b/>
          <w:bCs/>
          <w:sz w:val="24"/>
          <w:szCs w:val="24"/>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0E6961" w:rsidRPr="00983C2B" w:rsidRDefault="000E6961" w:rsidP="000E6961">
      <w:pPr>
        <w:spacing w:after="0" w:line="240" w:lineRule="auto"/>
        <w:rPr>
          <w:rFonts w:cstheme="minorHAnsi"/>
          <w:b/>
          <w:sz w:val="40"/>
          <w:szCs w:val="40"/>
          <w:u w:val="single"/>
        </w:rPr>
      </w:pPr>
      <w:r w:rsidRPr="00983C2B">
        <w:rPr>
          <w:rFonts w:cstheme="minorHAnsi"/>
          <w:b/>
          <w:sz w:val="40"/>
          <w:szCs w:val="40"/>
          <w:u w:val="single"/>
        </w:rPr>
        <w:lastRenderedPageBreak/>
        <w:t>International Rescue Committee-NYC Refugee Employment Project</w:t>
      </w:r>
    </w:p>
    <w:p w:rsidR="000E6961" w:rsidRPr="00983C2B" w:rsidRDefault="000E6961" w:rsidP="000E6961">
      <w:pPr>
        <w:spacing w:after="0" w:line="240" w:lineRule="auto"/>
        <w:rPr>
          <w:rFonts w:cstheme="minorHAnsi"/>
          <w:i/>
          <w:sz w:val="32"/>
          <w:szCs w:val="32"/>
        </w:rPr>
      </w:pPr>
      <w:r w:rsidRPr="00983C2B">
        <w:rPr>
          <w:rFonts w:cstheme="minorHAnsi"/>
          <w:i/>
          <w:sz w:val="32"/>
          <w:szCs w:val="32"/>
        </w:rPr>
        <w:t>www.rescue.org/us-program/us-new-york-ny</w:t>
      </w:r>
    </w:p>
    <w:p w:rsidR="000E6961" w:rsidRPr="00983C2B" w:rsidRDefault="000E6961" w:rsidP="000E6961">
      <w:pPr>
        <w:shd w:val="clear" w:color="auto" w:fill="FFFFFF"/>
        <w:spacing w:after="0" w:line="240" w:lineRule="auto"/>
        <w:rPr>
          <w:rFonts w:eastAsia="Times New Roman" w:cstheme="minorHAnsi"/>
          <w:i/>
          <w:sz w:val="32"/>
          <w:szCs w:val="32"/>
          <w:lang w:val="en"/>
        </w:rPr>
      </w:pPr>
      <w:r w:rsidRPr="00983C2B">
        <w:rPr>
          <w:rFonts w:eastAsia="Times New Roman" w:cstheme="minorHAnsi"/>
          <w:i/>
          <w:sz w:val="32"/>
          <w:szCs w:val="32"/>
          <w:lang w:val="en"/>
        </w:rPr>
        <w:t>263 West 38th Street, 6th floor, New York, NY 10018</w:t>
      </w:r>
      <w:r w:rsidRPr="00983C2B">
        <w:rPr>
          <w:rFonts w:eastAsia="Times New Roman" w:cstheme="minorHAnsi"/>
          <w:i/>
          <w:sz w:val="32"/>
          <w:szCs w:val="32"/>
          <w:lang w:val="en"/>
        </w:rPr>
        <w:br/>
        <w:t>212-377-4728</w:t>
      </w:r>
    </w:p>
    <w:p w:rsidR="000E6961" w:rsidRPr="00983C2B" w:rsidRDefault="00983C2B" w:rsidP="000E6961">
      <w:pPr>
        <w:shd w:val="clear" w:color="auto" w:fill="FFFFFF"/>
        <w:spacing w:after="0" w:line="240" w:lineRule="auto"/>
        <w:rPr>
          <w:rFonts w:eastAsia="Times New Roman" w:cstheme="minorHAnsi"/>
          <w:i/>
          <w:sz w:val="32"/>
          <w:szCs w:val="32"/>
          <w:lang w:val="en"/>
        </w:rPr>
      </w:pPr>
      <w:r>
        <w:rPr>
          <w:rFonts w:eastAsia="Times New Roman" w:cstheme="minorHAnsi"/>
          <w:b/>
          <w:i/>
          <w:sz w:val="32"/>
          <w:szCs w:val="32"/>
          <w:lang w:val="en"/>
        </w:rPr>
        <w:t>Languages</w:t>
      </w:r>
      <w:r w:rsidR="000E6961" w:rsidRPr="00983C2B">
        <w:rPr>
          <w:rFonts w:eastAsia="Times New Roman" w:cstheme="minorHAnsi"/>
          <w:b/>
          <w:i/>
          <w:sz w:val="32"/>
          <w:szCs w:val="32"/>
          <w:lang w:val="en"/>
        </w:rPr>
        <w:t>:</w:t>
      </w:r>
      <w:r w:rsidR="000E6961" w:rsidRPr="00983C2B">
        <w:rPr>
          <w:rFonts w:eastAsia="Times New Roman" w:cstheme="minorHAnsi"/>
          <w:i/>
          <w:sz w:val="32"/>
          <w:szCs w:val="32"/>
          <w:lang w:val="en"/>
        </w:rPr>
        <w:t xml:space="preserve"> French, German, Portuguese, Spanish, Tibetan and many more.</w:t>
      </w:r>
    </w:p>
    <w:p w:rsidR="000E6961" w:rsidRPr="000E6961" w:rsidRDefault="000E6961" w:rsidP="000E6961">
      <w:pPr>
        <w:shd w:val="clear" w:color="auto" w:fill="FFFFFF"/>
        <w:spacing w:after="0" w:line="240" w:lineRule="auto"/>
        <w:rPr>
          <w:rFonts w:cstheme="minorHAnsi"/>
          <w:i/>
          <w:sz w:val="24"/>
          <w:szCs w:val="24"/>
          <w:lang w:val="en"/>
        </w:rPr>
      </w:pPr>
    </w:p>
    <w:p w:rsidR="000E6961" w:rsidRPr="00983C2B" w:rsidRDefault="000E6961" w:rsidP="000E6961">
      <w:pPr>
        <w:shd w:val="clear" w:color="auto" w:fill="FFFFFF"/>
        <w:spacing w:after="0" w:line="240" w:lineRule="auto"/>
        <w:rPr>
          <w:rFonts w:eastAsia="Times New Roman" w:cstheme="minorHAnsi"/>
          <w:sz w:val="26"/>
          <w:szCs w:val="26"/>
          <w:lang w:val="en"/>
        </w:rPr>
      </w:pPr>
      <w:r w:rsidRPr="00983C2B">
        <w:rPr>
          <w:rFonts w:cstheme="minorHAnsi"/>
          <w:sz w:val="26"/>
          <w:szCs w:val="26"/>
          <w:lang w:val="en"/>
        </w:rPr>
        <w:t xml:space="preserve">The International Rescue Committee responds to the </w:t>
      </w:r>
      <w:r w:rsidRPr="00983C2B">
        <w:rPr>
          <w:rStyle w:val="Strong"/>
          <w:rFonts w:cstheme="minorHAnsi"/>
          <w:b w:val="0"/>
          <w:sz w:val="26"/>
          <w:szCs w:val="26"/>
          <w:lang w:val="en"/>
        </w:rPr>
        <w:t>world’s worst humanitarian crises</w:t>
      </w:r>
      <w:r w:rsidRPr="00983C2B">
        <w:rPr>
          <w:rFonts w:cstheme="minorHAnsi"/>
          <w:sz w:val="26"/>
          <w:szCs w:val="26"/>
          <w:lang w:val="en"/>
        </w:rPr>
        <w:t xml:space="preserve"> and helps people to survive and rebuild their lives</w:t>
      </w:r>
    </w:p>
    <w:p w:rsidR="000E6961" w:rsidRPr="00983C2B" w:rsidRDefault="000E6961" w:rsidP="000E6961">
      <w:pPr>
        <w:spacing w:after="0" w:line="240" w:lineRule="auto"/>
        <w:rPr>
          <w:rFonts w:cstheme="minorHAnsi"/>
          <w:b/>
          <w:sz w:val="26"/>
          <w:szCs w:val="26"/>
        </w:rPr>
      </w:pPr>
    </w:p>
    <w:p w:rsidR="000E6961" w:rsidRPr="00B25734" w:rsidRDefault="000E6961" w:rsidP="00B25734">
      <w:pPr>
        <w:spacing w:after="0" w:line="240" w:lineRule="auto"/>
        <w:rPr>
          <w:rFonts w:cstheme="minorHAnsi"/>
          <w:b/>
          <w:sz w:val="28"/>
          <w:szCs w:val="28"/>
        </w:rPr>
      </w:pPr>
      <w:r w:rsidRPr="00B25734">
        <w:rPr>
          <w:rFonts w:cstheme="minorHAnsi"/>
          <w:b/>
          <w:sz w:val="28"/>
          <w:szCs w:val="28"/>
        </w:rPr>
        <w:t>Services:</w:t>
      </w:r>
    </w:p>
    <w:p w:rsidR="000E6961" w:rsidRPr="00D44C5A" w:rsidRDefault="000E6961" w:rsidP="00D44C5A">
      <w:pPr>
        <w:pStyle w:val="ListParagraph"/>
        <w:numPr>
          <w:ilvl w:val="0"/>
          <w:numId w:val="20"/>
        </w:numPr>
        <w:shd w:val="clear" w:color="auto" w:fill="FFFFFF"/>
        <w:spacing w:after="0" w:line="240" w:lineRule="auto"/>
        <w:outlineLvl w:val="3"/>
        <w:rPr>
          <w:rFonts w:eastAsia="Times New Roman" w:cstheme="minorHAnsi"/>
          <w:sz w:val="26"/>
          <w:szCs w:val="26"/>
          <w:lang w:val="en"/>
        </w:rPr>
      </w:pPr>
      <w:r w:rsidRPr="00983C2B">
        <w:rPr>
          <w:rFonts w:eastAsia="Times New Roman" w:cstheme="minorHAnsi"/>
          <w:b/>
          <w:bCs/>
          <w:sz w:val="28"/>
          <w:szCs w:val="28"/>
          <w:lang w:val="en"/>
        </w:rPr>
        <w:t>Reception &amp; Placement:</w:t>
      </w:r>
      <w:r w:rsidRPr="00983C2B">
        <w:rPr>
          <w:rFonts w:eastAsia="Times New Roman" w:cstheme="minorHAnsi"/>
          <w:sz w:val="26"/>
          <w:szCs w:val="26"/>
          <w:lang w:val="en"/>
        </w:rPr>
        <w:t xml:space="preserve"> IRC staff and volunteers meet refugees at the airport and provide initial housing, furnishings, food, and clothing.  </w:t>
      </w:r>
    </w:p>
    <w:p w:rsidR="000E6961" w:rsidRPr="00983C2B" w:rsidRDefault="000E6961" w:rsidP="00470F98">
      <w:pPr>
        <w:pStyle w:val="ListParagraph"/>
        <w:numPr>
          <w:ilvl w:val="0"/>
          <w:numId w:val="20"/>
        </w:numPr>
        <w:shd w:val="clear" w:color="auto" w:fill="FFFFFF"/>
        <w:spacing w:after="0" w:line="240" w:lineRule="auto"/>
        <w:outlineLvl w:val="3"/>
        <w:rPr>
          <w:rFonts w:eastAsia="Times New Roman" w:cstheme="minorHAnsi"/>
          <w:sz w:val="26"/>
          <w:szCs w:val="26"/>
          <w:lang w:val="en"/>
        </w:rPr>
      </w:pPr>
      <w:r w:rsidRPr="00983C2B">
        <w:rPr>
          <w:rFonts w:eastAsia="Times New Roman" w:cstheme="minorHAnsi"/>
          <w:b/>
          <w:bCs/>
          <w:sz w:val="28"/>
          <w:szCs w:val="28"/>
          <w:lang w:val="en"/>
        </w:rPr>
        <w:t>Early Employment Services:</w:t>
      </w:r>
      <w:r w:rsidRPr="00983C2B">
        <w:rPr>
          <w:rFonts w:eastAsia="Times New Roman" w:cstheme="minorHAnsi"/>
          <w:sz w:val="26"/>
          <w:szCs w:val="26"/>
          <w:lang w:val="en"/>
        </w:rPr>
        <w:t xml:space="preserve"> Vocational counseling, resume preparation, job search and placement services, and financial assistance.</w:t>
      </w:r>
    </w:p>
    <w:p w:rsidR="000E6961" w:rsidRPr="00983C2B" w:rsidRDefault="000E6961" w:rsidP="00470F98">
      <w:pPr>
        <w:pStyle w:val="ListParagraph"/>
        <w:numPr>
          <w:ilvl w:val="0"/>
          <w:numId w:val="20"/>
        </w:numPr>
        <w:shd w:val="clear" w:color="auto" w:fill="FFFFFF"/>
        <w:spacing w:after="0" w:line="240" w:lineRule="auto"/>
        <w:outlineLvl w:val="3"/>
        <w:rPr>
          <w:rFonts w:eastAsia="Times New Roman" w:cstheme="minorHAnsi"/>
          <w:sz w:val="26"/>
          <w:szCs w:val="26"/>
          <w:lang w:val="en"/>
        </w:rPr>
      </w:pPr>
      <w:r w:rsidRPr="00B25734">
        <w:rPr>
          <w:rFonts w:eastAsia="Times New Roman" w:cstheme="minorHAnsi"/>
          <w:b/>
          <w:bCs/>
          <w:sz w:val="28"/>
          <w:szCs w:val="28"/>
          <w:lang w:val="en"/>
        </w:rPr>
        <w:t>Extended Employment and Social Services:</w:t>
      </w:r>
      <w:r w:rsidRPr="00983C2B">
        <w:rPr>
          <w:rFonts w:eastAsia="Times New Roman" w:cstheme="minorHAnsi"/>
          <w:sz w:val="26"/>
          <w:szCs w:val="26"/>
          <w:lang w:val="en"/>
        </w:rPr>
        <w:t xml:space="preserve"> This extended employment program assists refugees for up to five years from their date of arrival with job preparation, placement, training, and transitional support.</w:t>
      </w:r>
    </w:p>
    <w:p w:rsidR="000E6961" w:rsidRPr="00983C2B" w:rsidRDefault="000E6961" w:rsidP="00470F98">
      <w:pPr>
        <w:pStyle w:val="ListParagraph"/>
        <w:numPr>
          <w:ilvl w:val="0"/>
          <w:numId w:val="20"/>
        </w:numPr>
        <w:shd w:val="clear" w:color="auto" w:fill="FFFFFF"/>
        <w:spacing w:after="0" w:line="240" w:lineRule="auto"/>
        <w:outlineLvl w:val="3"/>
        <w:rPr>
          <w:rFonts w:eastAsia="Times New Roman" w:cstheme="minorHAnsi"/>
          <w:sz w:val="26"/>
          <w:szCs w:val="26"/>
          <w:lang w:val="en"/>
        </w:rPr>
      </w:pPr>
      <w:r w:rsidRPr="00B25734">
        <w:rPr>
          <w:rFonts w:eastAsia="Times New Roman" w:cstheme="minorHAnsi"/>
          <w:b/>
          <w:bCs/>
          <w:sz w:val="28"/>
          <w:szCs w:val="28"/>
          <w:lang w:val="en"/>
        </w:rPr>
        <w:t>Immigration Services:</w:t>
      </w:r>
      <w:r w:rsidRPr="00983C2B">
        <w:rPr>
          <w:rFonts w:eastAsia="Times New Roman" w:cstheme="minorHAnsi"/>
          <w:sz w:val="26"/>
          <w:szCs w:val="26"/>
          <w:lang w:val="en"/>
        </w:rPr>
        <w:t xml:space="preserve"> Services include representation in connection with filing of applications and petitions for adjustment of status, family reunification, naturalization and other immigration benefits. </w:t>
      </w:r>
    </w:p>
    <w:p w:rsidR="000E6961" w:rsidRPr="00983C2B" w:rsidRDefault="000E6961" w:rsidP="00470F98">
      <w:pPr>
        <w:pStyle w:val="ListParagraph"/>
        <w:numPr>
          <w:ilvl w:val="0"/>
          <w:numId w:val="20"/>
        </w:numPr>
        <w:shd w:val="clear" w:color="auto" w:fill="FFFFFF"/>
        <w:spacing w:after="0" w:line="240" w:lineRule="auto"/>
        <w:outlineLvl w:val="3"/>
        <w:rPr>
          <w:rFonts w:eastAsia="Times New Roman" w:cstheme="minorHAnsi"/>
          <w:sz w:val="26"/>
          <w:szCs w:val="26"/>
          <w:lang w:val="en"/>
        </w:rPr>
      </w:pPr>
      <w:r w:rsidRPr="00B25734">
        <w:rPr>
          <w:rFonts w:eastAsia="Times New Roman" w:cstheme="minorHAnsi"/>
          <w:b/>
          <w:sz w:val="28"/>
          <w:szCs w:val="28"/>
          <w:lang w:val="en"/>
        </w:rPr>
        <w:t>Health and Wellness</w:t>
      </w:r>
      <w:r w:rsidRPr="00B25734">
        <w:rPr>
          <w:rFonts w:eastAsia="Times New Roman" w:cstheme="minorHAnsi"/>
          <w:sz w:val="28"/>
          <w:szCs w:val="28"/>
          <w:lang w:val="en"/>
        </w:rPr>
        <w:t>:</w:t>
      </w:r>
      <w:r w:rsidRPr="00983C2B">
        <w:rPr>
          <w:rFonts w:eastAsia="Times New Roman" w:cstheme="minorHAnsi"/>
          <w:sz w:val="26"/>
          <w:szCs w:val="26"/>
          <w:lang w:val="en"/>
        </w:rPr>
        <w:t xml:space="preserve"> Promoting wellness and ensuring access to healthcare services that address physical and psychological needs.</w:t>
      </w:r>
    </w:p>
    <w:p w:rsidR="000E6961" w:rsidRPr="00983C2B" w:rsidRDefault="000E6961" w:rsidP="00470F98">
      <w:pPr>
        <w:pStyle w:val="ListParagraph"/>
        <w:numPr>
          <w:ilvl w:val="0"/>
          <w:numId w:val="20"/>
        </w:numPr>
        <w:shd w:val="clear" w:color="auto" w:fill="FFFFFF"/>
        <w:spacing w:after="0" w:line="240" w:lineRule="auto"/>
        <w:outlineLvl w:val="3"/>
        <w:rPr>
          <w:rFonts w:eastAsia="Times New Roman" w:cstheme="minorHAnsi"/>
          <w:sz w:val="26"/>
          <w:szCs w:val="26"/>
          <w:lang w:val="en"/>
        </w:rPr>
      </w:pPr>
      <w:r w:rsidRPr="00B25734">
        <w:rPr>
          <w:rFonts w:eastAsia="Times New Roman" w:cstheme="minorHAnsi"/>
          <w:b/>
          <w:bCs/>
          <w:sz w:val="28"/>
          <w:szCs w:val="28"/>
          <w:lang w:val="en"/>
        </w:rPr>
        <w:t>New York Literacy for Life Program:</w:t>
      </w:r>
      <w:r w:rsidRPr="00983C2B">
        <w:rPr>
          <w:rFonts w:eastAsia="Times New Roman" w:cstheme="minorHAnsi"/>
          <w:b/>
          <w:bCs/>
          <w:sz w:val="26"/>
          <w:szCs w:val="26"/>
          <w:lang w:val="en"/>
        </w:rPr>
        <w:t xml:space="preserve"> </w:t>
      </w:r>
      <w:r w:rsidRPr="00983C2B">
        <w:rPr>
          <w:rFonts w:eastAsia="Times New Roman" w:cstheme="minorHAnsi"/>
          <w:sz w:val="26"/>
          <w:szCs w:val="26"/>
          <w:lang w:val="en"/>
        </w:rPr>
        <w:t> Classes in English, financial literacy, health, employment preparation, computer training, and cultural orientation.</w:t>
      </w:r>
    </w:p>
    <w:p w:rsidR="000E6961" w:rsidRPr="00983C2B" w:rsidRDefault="000E6961" w:rsidP="00470F98">
      <w:pPr>
        <w:pStyle w:val="ListParagraph"/>
        <w:numPr>
          <w:ilvl w:val="0"/>
          <w:numId w:val="20"/>
        </w:numPr>
        <w:shd w:val="clear" w:color="auto" w:fill="FFFFFF"/>
        <w:spacing w:after="0" w:line="240" w:lineRule="auto"/>
        <w:outlineLvl w:val="3"/>
        <w:rPr>
          <w:rFonts w:eastAsia="Times New Roman" w:cstheme="minorHAnsi"/>
          <w:sz w:val="26"/>
          <w:szCs w:val="26"/>
          <w:lang w:val="en"/>
        </w:rPr>
      </w:pPr>
      <w:r w:rsidRPr="00B25734">
        <w:rPr>
          <w:rFonts w:eastAsia="Times New Roman" w:cstheme="minorHAnsi"/>
          <w:b/>
          <w:bCs/>
          <w:sz w:val="28"/>
          <w:szCs w:val="28"/>
          <w:lang w:val="en"/>
        </w:rPr>
        <w:t>New York Refugee Youth Program:</w:t>
      </w:r>
      <w:r w:rsidRPr="00983C2B">
        <w:rPr>
          <w:rFonts w:eastAsia="Times New Roman" w:cstheme="minorHAnsi"/>
          <w:b/>
          <w:bCs/>
          <w:sz w:val="26"/>
          <w:szCs w:val="26"/>
          <w:lang w:val="en"/>
        </w:rPr>
        <w:t xml:space="preserve"> </w:t>
      </w:r>
      <w:r w:rsidRPr="00983C2B">
        <w:rPr>
          <w:rFonts w:eastAsia="Times New Roman" w:cstheme="minorHAnsi"/>
          <w:sz w:val="26"/>
          <w:szCs w:val="26"/>
          <w:lang w:val="en"/>
        </w:rPr>
        <w:t xml:space="preserve">Afterschool and weekend academic enrichment programs throughout New York City, a summer youth academy, a youth leadership program, and long term academic guidance. </w:t>
      </w:r>
    </w:p>
    <w:p w:rsidR="000E6961" w:rsidRPr="000E6961" w:rsidRDefault="000E6961" w:rsidP="000E6961">
      <w:pPr>
        <w:spacing w:after="0" w:line="240" w:lineRule="auto"/>
        <w:rPr>
          <w:rFonts w:cstheme="minorHAnsi"/>
          <w:sz w:val="24"/>
          <w:szCs w:val="24"/>
        </w:rPr>
      </w:pPr>
    </w:p>
    <w:p w:rsidR="000E6961" w:rsidRPr="000E6961" w:rsidRDefault="000E6961" w:rsidP="000E6961">
      <w:pPr>
        <w:spacing w:after="0" w:line="240" w:lineRule="auto"/>
        <w:rPr>
          <w:rFonts w:cstheme="minorHAnsi"/>
          <w:sz w:val="24"/>
          <w:szCs w:val="24"/>
        </w:rPr>
      </w:pPr>
    </w:p>
    <w:p w:rsidR="000E6961" w:rsidRPr="000E6961" w:rsidRDefault="000E6961" w:rsidP="000E6961">
      <w:pPr>
        <w:spacing w:after="0" w:line="240" w:lineRule="auto"/>
        <w:rPr>
          <w:rFonts w:cstheme="minorHAnsi"/>
          <w:sz w:val="24"/>
          <w:szCs w:val="24"/>
        </w:rPr>
      </w:pPr>
    </w:p>
    <w:p w:rsidR="000E6961" w:rsidRPr="000E6961" w:rsidRDefault="000E6961" w:rsidP="000E6961">
      <w:pPr>
        <w:spacing w:after="0" w:line="240" w:lineRule="auto"/>
        <w:rPr>
          <w:rFonts w:cstheme="minorHAnsi"/>
          <w:sz w:val="24"/>
          <w:szCs w:val="24"/>
        </w:rPr>
      </w:pPr>
    </w:p>
    <w:p w:rsidR="000E6961" w:rsidRPr="000E6961" w:rsidRDefault="000E6961" w:rsidP="000E6961">
      <w:pPr>
        <w:spacing w:after="0" w:line="240" w:lineRule="auto"/>
        <w:rPr>
          <w:rFonts w:cstheme="minorHAnsi"/>
          <w:sz w:val="24"/>
          <w:szCs w:val="24"/>
        </w:rPr>
      </w:pPr>
    </w:p>
    <w:p w:rsidR="000E6961" w:rsidRPr="000E6961" w:rsidRDefault="000E6961" w:rsidP="000E6961">
      <w:pPr>
        <w:spacing w:after="0" w:line="240" w:lineRule="auto"/>
        <w:rPr>
          <w:rFonts w:cstheme="minorHAnsi"/>
          <w:sz w:val="24"/>
          <w:szCs w:val="24"/>
        </w:rPr>
      </w:pPr>
    </w:p>
    <w:p w:rsidR="00D44C5A" w:rsidRDefault="00D44C5A" w:rsidP="000E6961">
      <w:pPr>
        <w:spacing w:after="0" w:line="240" w:lineRule="auto"/>
        <w:rPr>
          <w:rFonts w:cstheme="minorHAnsi"/>
          <w:b/>
          <w:bCs/>
          <w:sz w:val="40"/>
          <w:szCs w:val="40"/>
          <w:u w:val="single"/>
        </w:rPr>
      </w:pPr>
    </w:p>
    <w:p w:rsidR="000E6961" w:rsidRPr="00B25734" w:rsidRDefault="000E6961" w:rsidP="000E6961">
      <w:pPr>
        <w:spacing w:after="0" w:line="240" w:lineRule="auto"/>
        <w:rPr>
          <w:rFonts w:cstheme="minorHAnsi"/>
          <w:b/>
          <w:bCs/>
          <w:sz w:val="40"/>
          <w:szCs w:val="40"/>
          <w:u w:val="single"/>
        </w:rPr>
      </w:pPr>
      <w:r w:rsidRPr="00B25734">
        <w:rPr>
          <w:rFonts w:cstheme="minorHAnsi"/>
          <w:b/>
          <w:bCs/>
          <w:sz w:val="40"/>
          <w:szCs w:val="40"/>
          <w:u w:val="single"/>
        </w:rPr>
        <w:lastRenderedPageBreak/>
        <w:t xml:space="preserve">JBFCS - Break-Free Russian &amp; </w:t>
      </w:r>
      <w:proofErr w:type="spellStart"/>
      <w:r w:rsidRPr="00B25734">
        <w:rPr>
          <w:rFonts w:cstheme="minorHAnsi"/>
          <w:b/>
          <w:bCs/>
          <w:sz w:val="40"/>
          <w:szCs w:val="40"/>
          <w:u w:val="single"/>
        </w:rPr>
        <w:t>Midwood</w:t>
      </w:r>
      <w:proofErr w:type="spellEnd"/>
      <w:r w:rsidRPr="00B25734">
        <w:rPr>
          <w:rFonts w:cstheme="minorHAnsi"/>
          <w:b/>
          <w:bCs/>
          <w:sz w:val="40"/>
          <w:szCs w:val="40"/>
          <w:u w:val="single"/>
        </w:rPr>
        <w:t xml:space="preserve"> Adolescent Services</w:t>
      </w:r>
    </w:p>
    <w:p w:rsidR="000E6961" w:rsidRPr="00B25734" w:rsidRDefault="000E6961" w:rsidP="000E6961">
      <w:pPr>
        <w:spacing w:after="0" w:line="240" w:lineRule="auto"/>
        <w:rPr>
          <w:rFonts w:cstheme="minorHAnsi"/>
          <w:bCs/>
          <w:i/>
          <w:sz w:val="32"/>
          <w:szCs w:val="32"/>
        </w:rPr>
      </w:pPr>
      <w:r w:rsidRPr="00B25734">
        <w:rPr>
          <w:rFonts w:cstheme="minorHAnsi"/>
          <w:bCs/>
          <w:i/>
          <w:sz w:val="32"/>
          <w:szCs w:val="32"/>
        </w:rPr>
        <w:t>www.jbfcs.org/programs.php?id=325</w:t>
      </w:r>
    </w:p>
    <w:p w:rsidR="000E6961" w:rsidRPr="00B25734" w:rsidRDefault="000E6961" w:rsidP="000E6961">
      <w:pPr>
        <w:spacing w:after="0" w:line="240" w:lineRule="auto"/>
        <w:rPr>
          <w:rFonts w:cstheme="minorHAnsi"/>
          <w:i/>
          <w:sz w:val="32"/>
          <w:szCs w:val="32"/>
        </w:rPr>
      </w:pPr>
      <w:r w:rsidRPr="00B25734">
        <w:rPr>
          <w:rFonts w:cstheme="minorHAnsi"/>
          <w:i/>
          <w:sz w:val="32"/>
          <w:szCs w:val="32"/>
        </w:rPr>
        <w:t>2020 Coney Island Avenue, Brooklyn, NY 11223</w:t>
      </w:r>
    </w:p>
    <w:p w:rsidR="000E6961" w:rsidRPr="00B25734" w:rsidRDefault="000E6961" w:rsidP="000E6961">
      <w:pPr>
        <w:spacing w:after="0" w:line="240" w:lineRule="auto"/>
        <w:rPr>
          <w:rFonts w:cstheme="minorHAnsi"/>
          <w:i/>
          <w:sz w:val="32"/>
          <w:szCs w:val="32"/>
        </w:rPr>
      </w:pPr>
      <w:r w:rsidRPr="00B25734">
        <w:rPr>
          <w:rFonts w:cstheme="minorHAnsi"/>
          <w:i/>
          <w:sz w:val="32"/>
          <w:szCs w:val="32"/>
        </w:rPr>
        <w:t>718-676-4280</w:t>
      </w:r>
    </w:p>
    <w:p w:rsidR="000E6961" w:rsidRPr="00B25734" w:rsidRDefault="000E6961" w:rsidP="000E6961">
      <w:pPr>
        <w:spacing w:after="0" w:line="240" w:lineRule="auto"/>
        <w:rPr>
          <w:rFonts w:cstheme="minorHAnsi"/>
          <w:i/>
          <w:sz w:val="32"/>
          <w:szCs w:val="32"/>
        </w:rPr>
      </w:pPr>
      <w:r w:rsidRPr="00B25734">
        <w:rPr>
          <w:rFonts w:cstheme="minorHAnsi"/>
          <w:i/>
          <w:sz w:val="32"/>
          <w:szCs w:val="32"/>
          <w:lang w:val="en"/>
        </w:rPr>
        <w:t xml:space="preserve">Contact: Deborah </w:t>
      </w:r>
      <w:proofErr w:type="spellStart"/>
      <w:r w:rsidRPr="00B25734">
        <w:rPr>
          <w:rFonts w:cstheme="minorHAnsi"/>
          <w:i/>
          <w:sz w:val="32"/>
          <w:szCs w:val="32"/>
          <w:lang w:val="en"/>
        </w:rPr>
        <w:t>Zicht</w:t>
      </w:r>
      <w:proofErr w:type="spellEnd"/>
      <w:r w:rsidRPr="00B25734">
        <w:rPr>
          <w:rFonts w:cstheme="minorHAnsi"/>
          <w:i/>
          <w:sz w:val="32"/>
          <w:szCs w:val="32"/>
          <w:lang w:val="en"/>
        </w:rPr>
        <w:t>, LCSW, CASAC</w:t>
      </w:r>
    </w:p>
    <w:p w:rsidR="00B25734" w:rsidRPr="00B25734" w:rsidRDefault="00B25734" w:rsidP="00B25734">
      <w:pPr>
        <w:spacing w:after="0" w:line="240" w:lineRule="auto"/>
        <w:rPr>
          <w:rFonts w:cstheme="minorHAnsi"/>
          <w:i/>
          <w:sz w:val="32"/>
          <w:szCs w:val="32"/>
        </w:rPr>
      </w:pPr>
      <w:r w:rsidRPr="00B25734">
        <w:rPr>
          <w:rFonts w:cstheme="minorHAnsi"/>
          <w:b/>
          <w:i/>
          <w:sz w:val="32"/>
          <w:szCs w:val="32"/>
        </w:rPr>
        <w:t>Languages:</w:t>
      </w:r>
      <w:r w:rsidRPr="00B25734">
        <w:rPr>
          <w:rFonts w:cstheme="minorHAnsi"/>
          <w:i/>
          <w:sz w:val="32"/>
          <w:szCs w:val="32"/>
        </w:rPr>
        <w:t xml:space="preserve"> </w:t>
      </w:r>
      <w:r w:rsidRPr="00B25734">
        <w:rPr>
          <w:rFonts w:cstheme="minorHAnsi"/>
          <w:iCs/>
          <w:sz w:val="32"/>
          <w:szCs w:val="32"/>
        </w:rPr>
        <w:t xml:space="preserve">Hebrew, Russian </w:t>
      </w:r>
      <w:r w:rsidR="00D44C5A">
        <w:rPr>
          <w:rFonts w:cstheme="minorHAnsi"/>
          <w:iCs/>
          <w:sz w:val="32"/>
          <w:szCs w:val="32"/>
        </w:rPr>
        <w:t xml:space="preserve">&amp; </w:t>
      </w:r>
      <w:r w:rsidRPr="00B25734">
        <w:rPr>
          <w:rFonts w:cstheme="minorHAnsi"/>
          <w:iCs/>
          <w:sz w:val="32"/>
          <w:szCs w:val="32"/>
        </w:rPr>
        <w:t>Spanish.</w:t>
      </w:r>
    </w:p>
    <w:p w:rsidR="00B25734" w:rsidRDefault="00B25734" w:rsidP="000E6961">
      <w:pPr>
        <w:spacing w:after="0" w:line="240" w:lineRule="auto"/>
        <w:rPr>
          <w:rFonts w:cstheme="minorHAnsi"/>
          <w:sz w:val="32"/>
          <w:szCs w:val="32"/>
        </w:rPr>
      </w:pPr>
    </w:p>
    <w:p w:rsidR="000E6961" w:rsidRPr="00B25734" w:rsidRDefault="000E6961" w:rsidP="000E6961">
      <w:pPr>
        <w:spacing w:after="0" w:line="240" w:lineRule="auto"/>
        <w:rPr>
          <w:rFonts w:cstheme="minorHAnsi"/>
          <w:sz w:val="28"/>
          <w:szCs w:val="28"/>
        </w:rPr>
      </w:pPr>
      <w:r w:rsidRPr="00B25734">
        <w:rPr>
          <w:rFonts w:cstheme="minorHAnsi"/>
          <w:sz w:val="28"/>
          <w:szCs w:val="28"/>
        </w:rPr>
        <w:t xml:space="preserve">Provides youth ages 12-21 </w:t>
      </w:r>
      <w:r w:rsidR="00C94D56" w:rsidRPr="00B25734">
        <w:rPr>
          <w:rFonts w:cstheme="minorHAnsi"/>
          <w:sz w:val="28"/>
          <w:szCs w:val="28"/>
        </w:rPr>
        <w:t>that</w:t>
      </w:r>
      <w:r w:rsidRPr="00B25734">
        <w:rPr>
          <w:rFonts w:cstheme="minorHAnsi"/>
          <w:sz w:val="28"/>
          <w:szCs w:val="28"/>
        </w:rPr>
        <w:t xml:space="preserve"> are diagnosed with emotional, behavioral, and/or substance abuse problems with various programs.</w:t>
      </w:r>
    </w:p>
    <w:p w:rsidR="000E6961" w:rsidRPr="00B25734" w:rsidRDefault="000E6961" w:rsidP="000E6961">
      <w:pPr>
        <w:spacing w:after="0" w:line="240" w:lineRule="auto"/>
        <w:rPr>
          <w:rFonts w:cstheme="minorHAnsi"/>
          <w:b/>
          <w:sz w:val="28"/>
          <w:szCs w:val="28"/>
        </w:rPr>
      </w:pPr>
      <w:r w:rsidRPr="00B25734">
        <w:rPr>
          <w:rFonts w:cstheme="minorHAnsi"/>
          <w:b/>
          <w:sz w:val="28"/>
          <w:szCs w:val="28"/>
        </w:rPr>
        <w:t>Services:</w:t>
      </w:r>
    </w:p>
    <w:p w:rsidR="000E6961" w:rsidRPr="00B25734" w:rsidRDefault="000E6961" w:rsidP="00470F98">
      <w:pPr>
        <w:pStyle w:val="ListParagraph"/>
        <w:numPr>
          <w:ilvl w:val="0"/>
          <w:numId w:val="22"/>
        </w:numPr>
        <w:autoSpaceDE w:val="0"/>
        <w:autoSpaceDN w:val="0"/>
        <w:adjustRightInd w:val="0"/>
        <w:spacing w:after="0" w:line="240" w:lineRule="auto"/>
        <w:rPr>
          <w:rFonts w:cstheme="minorHAnsi"/>
          <w:sz w:val="26"/>
          <w:szCs w:val="26"/>
        </w:rPr>
      </w:pPr>
      <w:r w:rsidRPr="00D44C5A">
        <w:rPr>
          <w:rFonts w:cstheme="minorHAnsi"/>
          <w:b/>
          <w:iCs/>
          <w:sz w:val="28"/>
          <w:szCs w:val="28"/>
        </w:rPr>
        <w:t xml:space="preserve">Thomas </w:t>
      </w:r>
      <w:proofErr w:type="spellStart"/>
      <w:r w:rsidRPr="00D44C5A">
        <w:rPr>
          <w:rFonts w:cstheme="minorHAnsi"/>
          <w:b/>
          <w:iCs/>
          <w:sz w:val="28"/>
          <w:szCs w:val="28"/>
        </w:rPr>
        <w:t>Askin</w:t>
      </w:r>
      <w:proofErr w:type="spellEnd"/>
      <w:r w:rsidRPr="00D44C5A">
        <w:rPr>
          <w:rFonts w:cstheme="minorHAnsi"/>
          <w:b/>
          <w:iCs/>
          <w:sz w:val="28"/>
          <w:szCs w:val="28"/>
        </w:rPr>
        <w:t xml:space="preserve"> Alternative School:</w:t>
      </w:r>
      <w:r w:rsidRPr="00B25734">
        <w:rPr>
          <w:rFonts w:cstheme="minorHAnsi"/>
          <w:i/>
          <w:iCs/>
          <w:sz w:val="26"/>
          <w:szCs w:val="26"/>
        </w:rPr>
        <w:t xml:space="preserve"> </w:t>
      </w:r>
      <w:r w:rsidRPr="00B25734">
        <w:rPr>
          <w:rFonts w:cstheme="minorHAnsi"/>
          <w:sz w:val="26"/>
          <w:szCs w:val="26"/>
        </w:rPr>
        <w:t>Transitional school that offers an opportunity to work towards obtaining high school credits or a GED diploma in a supportive, personalized and multicultural environment.</w:t>
      </w:r>
    </w:p>
    <w:p w:rsidR="000E6961" w:rsidRPr="00B25734" w:rsidRDefault="000E6961" w:rsidP="00470F98">
      <w:pPr>
        <w:pStyle w:val="ListParagraph"/>
        <w:numPr>
          <w:ilvl w:val="0"/>
          <w:numId w:val="22"/>
        </w:numPr>
        <w:autoSpaceDE w:val="0"/>
        <w:autoSpaceDN w:val="0"/>
        <w:adjustRightInd w:val="0"/>
        <w:spacing w:after="0" w:line="240" w:lineRule="auto"/>
        <w:rPr>
          <w:rFonts w:cstheme="minorHAnsi"/>
          <w:sz w:val="26"/>
          <w:szCs w:val="26"/>
        </w:rPr>
      </w:pPr>
      <w:r w:rsidRPr="00D44C5A">
        <w:rPr>
          <w:rFonts w:cstheme="minorHAnsi"/>
          <w:b/>
          <w:iCs/>
          <w:sz w:val="26"/>
          <w:szCs w:val="26"/>
        </w:rPr>
        <w:t>Services for Orthodox Jewish Teens:</w:t>
      </w:r>
      <w:r w:rsidRPr="00B25734">
        <w:rPr>
          <w:rFonts w:cstheme="minorHAnsi"/>
          <w:i/>
          <w:iCs/>
          <w:sz w:val="26"/>
          <w:szCs w:val="26"/>
        </w:rPr>
        <w:t xml:space="preserve"> </w:t>
      </w:r>
      <w:r w:rsidRPr="00B25734">
        <w:rPr>
          <w:rFonts w:cstheme="minorHAnsi"/>
          <w:sz w:val="26"/>
          <w:szCs w:val="26"/>
        </w:rPr>
        <w:t>Mental health services provided by Orthodox Jewish professional staff and include evaluation and assessment, individual, group and family counseling, psychiatric services, as well as home-based treatment and satellite clinics in yeshivas throughout Brooklyn.</w:t>
      </w:r>
    </w:p>
    <w:p w:rsidR="000E6961" w:rsidRPr="00B25734" w:rsidRDefault="000E6961" w:rsidP="00470F98">
      <w:pPr>
        <w:pStyle w:val="ListParagraph"/>
        <w:numPr>
          <w:ilvl w:val="0"/>
          <w:numId w:val="22"/>
        </w:numPr>
        <w:autoSpaceDE w:val="0"/>
        <w:autoSpaceDN w:val="0"/>
        <w:adjustRightInd w:val="0"/>
        <w:spacing w:after="0" w:line="240" w:lineRule="auto"/>
        <w:rPr>
          <w:rFonts w:cstheme="minorHAnsi"/>
          <w:sz w:val="26"/>
          <w:szCs w:val="26"/>
        </w:rPr>
      </w:pPr>
      <w:r w:rsidRPr="00B25734">
        <w:rPr>
          <w:rFonts w:cstheme="minorHAnsi"/>
          <w:i/>
          <w:iCs/>
          <w:sz w:val="26"/>
          <w:szCs w:val="26"/>
        </w:rPr>
        <w:t xml:space="preserve"> </w:t>
      </w:r>
      <w:proofErr w:type="spellStart"/>
      <w:r w:rsidRPr="00D44C5A">
        <w:rPr>
          <w:rFonts w:cstheme="minorHAnsi"/>
          <w:b/>
          <w:iCs/>
          <w:sz w:val="26"/>
          <w:szCs w:val="26"/>
        </w:rPr>
        <w:t>Bnot</w:t>
      </w:r>
      <w:proofErr w:type="spellEnd"/>
      <w:r w:rsidRPr="00D44C5A">
        <w:rPr>
          <w:rFonts w:cstheme="minorHAnsi"/>
          <w:b/>
          <w:iCs/>
          <w:sz w:val="26"/>
          <w:szCs w:val="26"/>
        </w:rPr>
        <w:t xml:space="preserve"> Chaya Academy:</w:t>
      </w:r>
      <w:r w:rsidRPr="00B25734">
        <w:rPr>
          <w:rFonts w:cstheme="minorHAnsi"/>
          <w:i/>
          <w:iCs/>
          <w:sz w:val="26"/>
          <w:szCs w:val="26"/>
        </w:rPr>
        <w:t xml:space="preserve"> </w:t>
      </w:r>
      <w:r w:rsidRPr="00B25734">
        <w:rPr>
          <w:rFonts w:cstheme="minorHAnsi"/>
          <w:sz w:val="26"/>
          <w:szCs w:val="26"/>
        </w:rPr>
        <w:t>An alternative high school for at-risk Orthodox girls which provides a highly therapeutic, educationally engaging and religiously inspiring environment. All students receive individual, family, and group therapy, in addition to psychiatric services, where indicated, as part of the school program.</w:t>
      </w:r>
    </w:p>
    <w:p w:rsidR="000E6961" w:rsidRPr="000E6961" w:rsidRDefault="000E6961" w:rsidP="000E6961">
      <w:pPr>
        <w:spacing w:after="0" w:line="240" w:lineRule="auto"/>
        <w:rPr>
          <w:rFonts w:cstheme="minorHAnsi"/>
          <w:b/>
          <w:sz w:val="24"/>
          <w:szCs w:val="24"/>
        </w:rPr>
      </w:pPr>
    </w:p>
    <w:p w:rsidR="000E6961" w:rsidRPr="000E6961" w:rsidRDefault="000E6961" w:rsidP="000E6961">
      <w:pPr>
        <w:spacing w:after="0" w:line="240" w:lineRule="auto"/>
        <w:rPr>
          <w:rFonts w:cstheme="minorHAnsi"/>
          <w:sz w:val="24"/>
          <w:szCs w:val="24"/>
        </w:rPr>
      </w:pPr>
    </w:p>
    <w:p w:rsidR="000E6961" w:rsidRPr="00B25734" w:rsidRDefault="000E6961" w:rsidP="000E6961">
      <w:pPr>
        <w:spacing w:after="0" w:line="240" w:lineRule="auto"/>
        <w:rPr>
          <w:rFonts w:cstheme="minorHAnsi"/>
          <w:b/>
          <w:sz w:val="28"/>
          <w:szCs w:val="28"/>
        </w:rPr>
      </w:pPr>
      <w:r w:rsidRPr="00B25734">
        <w:rPr>
          <w:rFonts w:cstheme="minorHAnsi"/>
          <w:b/>
          <w:sz w:val="28"/>
          <w:szCs w:val="28"/>
        </w:rPr>
        <w:t>Other Services:</w:t>
      </w:r>
    </w:p>
    <w:p w:rsidR="000E6961" w:rsidRPr="00B25734" w:rsidRDefault="000E6961" w:rsidP="00470F98">
      <w:pPr>
        <w:pStyle w:val="ListParagraph"/>
        <w:numPr>
          <w:ilvl w:val="0"/>
          <w:numId w:val="23"/>
        </w:numPr>
        <w:spacing w:after="0" w:line="240" w:lineRule="auto"/>
        <w:rPr>
          <w:rFonts w:cstheme="minorHAnsi"/>
          <w:sz w:val="26"/>
          <w:szCs w:val="26"/>
        </w:rPr>
      </w:pPr>
      <w:r w:rsidRPr="00B25734">
        <w:rPr>
          <w:rFonts w:cstheme="minorHAnsi"/>
          <w:sz w:val="26"/>
          <w:szCs w:val="26"/>
        </w:rPr>
        <w:t>Group, individual, and family counseling</w:t>
      </w:r>
    </w:p>
    <w:p w:rsidR="000E6961" w:rsidRPr="00B25734" w:rsidRDefault="000E6961" w:rsidP="00470F98">
      <w:pPr>
        <w:pStyle w:val="ListParagraph"/>
        <w:numPr>
          <w:ilvl w:val="0"/>
          <w:numId w:val="23"/>
        </w:numPr>
        <w:spacing w:after="0" w:line="240" w:lineRule="auto"/>
        <w:rPr>
          <w:rFonts w:cstheme="minorHAnsi"/>
          <w:sz w:val="26"/>
          <w:szCs w:val="26"/>
        </w:rPr>
      </w:pPr>
      <w:r w:rsidRPr="00B25734">
        <w:rPr>
          <w:rFonts w:cstheme="minorHAnsi"/>
          <w:sz w:val="26"/>
          <w:szCs w:val="26"/>
        </w:rPr>
        <w:t>Drug testing and substance abuse treatment</w:t>
      </w:r>
    </w:p>
    <w:p w:rsidR="000E6961" w:rsidRPr="00B25734" w:rsidRDefault="000E6961" w:rsidP="00470F98">
      <w:pPr>
        <w:pStyle w:val="ListParagraph"/>
        <w:numPr>
          <w:ilvl w:val="0"/>
          <w:numId w:val="23"/>
        </w:numPr>
        <w:spacing w:after="0" w:line="240" w:lineRule="auto"/>
        <w:rPr>
          <w:rFonts w:cstheme="minorHAnsi"/>
          <w:sz w:val="26"/>
          <w:szCs w:val="26"/>
        </w:rPr>
      </w:pPr>
      <w:r w:rsidRPr="00B25734">
        <w:rPr>
          <w:rFonts w:cstheme="minorHAnsi"/>
          <w:sz w:val="26"/>
          <w:szCs w:val="26"/>
          <w:lang w:val="en"/>
        </w:rPr>
        <w:t>Psychiatric services</w:t>
      </w:r>
    </w:p>
    <w:p w:rsidR="000E6961" w:rsidRPr="00B25734" w:rsidRDefault="000E6961" w:rsidP="00470F98">
      <w:pPr>
        <w:pStyle w:val="ListParagraph"/>
        <w:numPr>
          <w:ilvl w:val="0"/>
          <w:numId w:val="23"/>
        </w:numPr>
        <w:spacing w:after="0" w:line="240" w:lineRule="auto"/>
        <w:rPr>
          <w:rFonts w:cstheme="minorHAnsi"/>
          <w:sz w:val="26"/>
          <w:szCs w:val="26"/>
        </w:rPr>
      </w:pPr>
      <w:r w:rsidRPr="00B25734">
        <w:rPr>
          <w:rFonts w:cstheme="minorHAnsi"/>
          <w:sz w:val="26"/>
          <w:szCs w:val="26"/>
          <w:lang w:val="en"/>
        </w:rPr>
        <w:t>Parent support groups</w:t>
      </w:r>
    </w:p>
    <w:p w:rsidR="000E6961" w:rsidRPr="000E6961" w:rsidRDefault="000E6961" w:rsidP="000E6961">
      <w:pPr>
        <w:spacing w:after="0" w:line="240" w:lineRule="auto"/>
        <w:rPr>
          <w:rFonts w:cstheme="minorHAnsi"/>
          <w:b/>
          <w:sz w:val="24"/>
          <w:szCs w:val="24"/>
        </w:rPr>
      </w:pPr>
    </w:p>
    <w:p w:rsidR="000E6961" w:rsidRPr="00B25734" w:rsidRDefault="000E6961" w:rsidP="000E6961">
      <w:pPr>
        <w:autoSpaceDE w:val="0"/>
        <w:autoSpaceDN w:val="0"/>
        <w:adjustRightInd w:val="0"/>
        <w:spacing w:after="0" w:line="240" w:lineRule="auto"/>
        <w:rPr>
          <w:rFonts w:cstheme="minorHAnsi"/>
          <w:sz w:val="28"/>
          <w:szCs w:val="28"/>
        </w:rPr>
      </w:pPr>
    </w:p>
    <w:p w:rsidR="000E6961" w:rsidRPr="00B25734" w:rsidRDefault="000E6961" w:rsidP="000E6961">
      <w:pPr>
        <w:autoSpaceDE w:val="0"/>
        <w:autoSpaceDN w:val="0"/>
        <w:adjustRightInd w:val="0"/>
        <w:spacing w:after="0" w:line="240" w:lineRule="auto"/>
        <w:rPr>
          <w:rFonts w:cstheme="minorHAnsi"/>
          <w:sz w:val="28"/>
          <w:szCs w:val="28"/>
        </w:rPr>
      </w:pPr>
    </w:p>
    <w:p w:rsidR="000E6961" w:rsidRPr="00B25734" w:rsidRDefault="000E6961" w:rsidP="000E6961">
      <w:pPr>
        <w:autoSpaceDE w:val="0"/>
        <w:autoSpaceDN w:val="0"/>
        <w:adjustRightInd w:val="0"/>
        <w:spacing w:after="0" w:line="240" w:lineRule="auto"/>
        <w:rPr>
          <w:rFonts w:cstheme="minorHAnsi"/>
          <w:b/>
          <w:sz w:val="28"/>
          <w:szCs w:val="28"/>
        </w:rPr>
      </w:pPr>
      <w:r w:rsidRPr="00B25734">
        <w:rPr>
          <w:rFonts w:cstheme="minorHAnsi"/>
          <w:b/>
          <w:sz w:val="28"/>
          <w:szCs w:val="28"/>
        </w:rPr>
        <w:t>**Insurance required for substance abuse and mental health services**</w:t>
      </w:r>
    </w:p>
    <w:p w:rsidR="000E6961" w:rsidRPr="000E6961" w:rsidRDefault="000E6961" w:rsidP="000E6961">
      <w:pPr>
        <w:spacing w:after="0" w:line="240" w:lineRule="auto"/>
        <w:rPr>
          <w:rFonts w:cstheme="minorHAnsi"/>
          <w:sz w:val="24"/>
          <w:szCs w:val="24"/>
        </w:rPr>
      </w:pPr>
    </w:p>
    <w:p w:rsidR="000E6961" w:rsidRPr="000E6961" w:rsidRDefault="000E6961" w:rsidP="000E6961">
      <w:pPr>
        <w:spacing w:after="0" w:line="240" w:lineRule="auto"/>
        <w:rPr>
          <w:rFonts w:cstheme="minorHAnsi"/>
          <w:sz w:val="24"/>
          <w:szCs w:val="24"/>
        </w:rPr>
      </w:pPr>
    </w:p>
    <w:p w:rsidR="00D44C5A" w:rsidRDefault="00D44C5A" w:rsidP="000E6961">
      <w:pPr>
        <w:spacing w:after="0" w:line="240" w:lineRule="auto"/>
        <w:rPr>
          <w:rFonts w:eastAsia="Times New Roman" w:cstheme="minorHAnsi"/>
          <w:b/>
          <w:sz w:val="40"/>
          <w:szCs w:val="40"/>
          <w:u w:val="single"/>
        </w:rPr>
      </w:pPr>
    </w:p>
    <w:p w:rsidR="00D44C5A" w:rsidRDefault="00D44C5A" w:rsidP="000E6961">
      <w:pPr>
        <w:spacing w:after="0" w:line="240" w:lineRule="auto"/>
        <w:rPr>
          <w:rFonts w:eastAsia="Times New Roman" w:cstheme="minorHAnsi"/>
          <w:b/>
          <w:sz w:val="40"/>
          <w:szCs w:val="40"/>
          <w:u w:val="single"/>
        </w:rPr>
      </w:pPr>
    </w:p>
    <w:p w:rsidR="000E6961" w:rsidRPr="00B25734" w:rsidRDefault="000E6961" w:rsidP="000E6961">
      <w:pPr>
        <w:spacing w:after="0" w:line="240" w:lineRule="auto"/>
        <w:rPr>
          <w:rFonts w:eastAsia="Times New Roman" w:cstheme="minorHAnsi"/>
          <w:b/>
          <w:sz w:val="40"/>
          <w:szCs w:val="40"/>
          <w:u w:val="single"/>
        </w:rPr>
      </w:pPr>
      <w:r w:rsidRPr="00B25734">
        <w:rPr>
          <w:rFonts w:eastAsia="Times New Roman" w:cstheme="minorHAnsi"/>
          <w:b/>
          <w:sz w:val="40"/>
          <w:szCs w:val="40"/>
          <w:u w:val="single"/>
        </w:rPr>
        <w:lastRenderedPageBreak/>
        <w:t>JQ Youth</w:t>
      </w:r>
    </w:p>
    <w:p w:rsidR="000E6961" w:rsidRPr="00B25734" w:rsidRDefault="000E6961" w:rsidP="000E6961">
      <w:pPr>
        <w:spacing w:after="0" w:line="240" w:lineRule="auto"/>
        <w:rPr>
          <w:rFonts w:eastAsia="Times New Roman" w:cstheme="minorHAnsi"/>
          <w:i/>
          <w:sz w:val="32"/>
          <w:szCs w:val="32"/>
        </w:rPr>
      </w:pPr>
      <w:r w:rsidRPr="00B25734">
        <w:rPr>
          <w:rFonts w:eastAsia="Times New Roman" w:cstheme="minorHAnsi"/>
          <w:i/>
          <w:sz w:val="32"/>
          <w:szCs w:val="32"/>
        </w:rPr>
        <w:t>www.jqyouth.org</w:t>
      </w:r>
    </w:p>
    <w:p w:rsidR="000E6961" w:rsidRPr="00B25734" w:rsidRDefault="000E6961" w:rsidP="000E6961">
      <w:pPr>
        <w:spacing w:after="0" w:line="240" w:lineRule="auto"/>
        <w:rPr>
          <w:rStyle w:val="Hyperlink"/>
          <w:rFonts w:cstheme="minorHAnsi"/>
          <w:i/>
          <w:color w:val="auto"/>
          <w:sz w:val="32"/>
          <w:szCs w:val="32"/>
        </w:rPr>
      </w:pPr>
      <w:r w:rsidRPr="00B25734">
        <w:rPr>
          <w:rFonts w:eastAsia="Times New Roman" w:cstheme="minorHAnsi"/>
          <w:i/>
          <w:sz w:val="32"/>
          <w:szCs w:val="32"/>
        </w:rPr>
        <w:t xml:space="preserve">To receive more information and/or location of events, please email </w:t>
      </w:r>
      <w:hyperlink r:id="rId11" w:history="1">
        <w:r w:rsidRPr="00B25734">
          <w:rPr>
            <w:rStyle w:val="Hyperlink"/>
            <w:rFonts w:cstheme="minorHAnsi"/>
            <w:i/>
            <w:color w:val="auto"/>
            <w:sz w:val="32"/>
            <w:szCs w:val="32"/>
          </w:rPr>
          <w:t>info@jqyouth.org</w:t>
        </w:r>
      </w:hyperlink>
    </w:p>
    <w:p w:rsidR="000E6961" w:rsidRPr="00B25734" w:rsidRDefault="000E6961" w:rsidP="000E6961">
      <w:pPr>
        <w:spacing w:after="0" w:line="240" w:lineRule="auto"/>
        <w:rPr>
          <w:rFonts w:eastAsia="Times New Roman" w:cstheme="minorHAnsi"/>
          <w:i/>
          <w:sz w:val="32"/>
          <w:szCs w:val="32"/>
        </w:rPr>
      </w:pPr>
      <w:r w:rsidRPr="00B25734">
        <w:rPr>
          <w:rFonts w:cstheme="minorHAnsi"/>
          <w:bCs/>
          <w:i/>
          <w:sz w:val="32"/>
          <w:szCs w:val="32"/>
        </w:rPr>
        <w:t>Confidential Support Line</w:t>
      </w:r>
      <w:r w:rsidRPr="00B25734">
        <w:rPr>
          <w:rFonts w:cstheme="minorHAnsi"/>
          <w:i/>
          <w:sz w:val="32"/>
          <w:szCs w:val="32"/>
        </w:rPr>
        <w:t xml:space="preserve">: </w:t>
      </w:r>
      <w:r w:rsidRPr="00B25734">
        <w:rPr>
          <w:rFonts w:cstheme="minorHAnsi"/>
          <w:bCs/>
          <w:i/>
          <w:sz w:val="32"/>
          <w:szCs w:val="32"/>
        </w:rPr>
        <w:t>551-JQY-HOPE (551-579-4673)</w:t>
      </w:r>
    </w:p>
    <w:p w:rsidR="000E6961" w:rsidRPr="000E6961" w:rsidRDefault="000E6961" w:rsidP="000E6961">
      <w:pPr>
        <w:spacing w:after="0" w:line="240" w:lineRule="auto"/>
        <w:rPr>
          <w:rFonts w:eastAsia="Times New Roman" w:cstheme="minorHAnsi"/>
          <w:sz w:val="24"/>
          <w:szCs w:val="24"/>
        </w:rPr>
      </w:pPr>
    </w:p>
    <w:p w:rsidR="000E6961" w:rsidRPr="000E6961" w:rsidRDefault="000E6961" w:rsidP="000E6961">
      <w:pPr>
        <w:spacing w:after="0" w:line="240" w:lineRule="auto"/>
        <w:rPr>
          <w:rFonts w:eastAsia="Times New Roman" w:cstheme="minorHAnsi"/>
          <w:sz w:val="24"/>
          <w:szCs w:val="24"/>
        </w:rPr>
      </w:pPr>
      <w:r w:rsidRPr="00B25734">
        <w:rPr>
          <w:rFonts w:eastAsia="Times New Roman" w:cstheme="minorHAnsi"/>
          <w:sz w:val="28"/>
          <w:szCs w:val="28"/>
        </w:rPr>
        <w:t xml:space="preserve">JQY is a nonprofit organization supporting lesbian, gay, bisexual, and transgender (LGBT) Jews and their families in the Orthodox community. </w:t>
      </w:r>
      <w:r w:rsidRPr="00B25734">
        <w:rPr>
          <w:rFonts w:eastAsia="Times New Roman" w:cstheme="minorHAnsi"/>
          <w:sz w:val="28"/>
          <w:szCs w:val="28"/>
        </w:rPr>
        <w:br/>
      </w:r>
      <w:r w:rsidRPr="000E6961">
        <w:rPr>
          <w:rFonts w:eastAsia="Times New Roman" w:cstheme="minorHAnsi"/>
          <w:sz w:val="24"/>
          <w:szCs w:val="24"/>
        </w:rPr>
        <w:br/>
      </w:r>
      <w:r w:rsidRPr="00B25734">
        <w:rPr>
          <w:rFonts w:eastAsia="Times New Roman" w:cstheme="minorHAnsi"/>
          <w:b/>
          <w:sz w:val="28"/>
          <w:szCs w:val="28"/>
        </w:rPr>
        <w:t>Services:</w:t>
      </w:r>
    </w:p>
    <w:p w:rsidR="000E6961" w:rsidRPr="000E6961" w:rsidRDefault="000E6961" w:rsidP="00470F98">
      <w:pPr>
        <w:pStyle w:val="ListParagraph"/>
        <w:numPr>
          <w:ilvl w:val="0"/>
          <w:numId w:val="24"/>
        </w:numPr>
        <w:shd w:val="clear" w:color="auto" w:fill="FFFFFF"/>
        <w:spacing w:after="0" w:line="240" w:lineRule="auto"/>
        <w:rPr>
          <w:rFonts w:eastAsia="Times New Roman" w:cstheme="minorHAnsi"/>
          <w:sz w:val="24"/>
          <w:szCs w:val="24"/>
        </w:rPr>
      </w:pPr>
      <w:r w:rsidRPr="00B25734">
        <w:rPr>
          <w:rFonts w:cstheme="minorHAnsi"/>
          <w:b/>
          <w:bCs/>
          <w:sz w:val="28"/>
          <w:szCs w:val="28"/>
        </w:rPr>
        <w:t>Email Discussion Group</w:t>
      </w:r>
      <w:r w:rsidRPr="00B25734">
        <w:rPr>
          <w:rFonts w:cstheme="minorHAnsi"/>
          <w:sz w:val="28"/>
          <w:szCs w:val="28"/>
        </w:rPr>
        <w:t>:</w:t>
      </w:r>
      <w:r w:rsidRPr="000E6961">
        <w:rPr>
          <w:rFonts w:cstheme="minorHAnsi"/>
          <w:sz w:val="24"/>
          <w:szCs w:val="24"/>
        </w:rPr>
        <w:t xml:space="preserve"> The Email Discussion Group is an anonymous forum of LGBT Jews from Orthodox Backgrounds (ages 17-30). </w:t>
      </w:r>
    </w:p>
    <w:p w:rsidR="000E6961" w:rsidRPr="000E6961" w:rsidRDefault="000E6961" w:rsidP="00470F98">
      <w:pPr>
        <w:pStyle w:val="ListParagraph"/>
        <w:numPr>
          <w:ilvl w:val="0"/>
          <w:numId w:val="24"/>
        </w:numPr>
        <w:shd w:val="clear" w:color="auto" w:fill="FFFFFF"/>
        <w:spacing w:after="0" w:line="240" w:lineRule="auto"/>
        <w:rPr>
          <w:rFonts w:eastAsia="Times New Roman" w:cstheme="minorHAnsi"/>
          <w:sz w:val="24"/>
          <w:szCs w:val="24"/>
        </w:rPr>
      </w:pPr>
      <w:r w:rsidRPr="00B25734">
        <w:rPr>
          <w:rFonts w:cstheme="minorHAnsi"/>
          <w:b/>
          <w:bCs/>
          <w:sz w:val="28"/>
          <w:szCs w:val="28"/>
        </w:rPr>
        <w:t>Women's Space</w:t>
      </w:r>
      <w:r w:rsidRPr="00B25734">
        <w:rPr>
          <w:rFonts w:cstheme="minorHAnsi"/>
          <w:sz w:val="28"/>
          <w:szCs w:val="28"/>
        </w:rPr>
        <w:t>:</w:t>
      </w:r>
      <w:r w:rsidRPr="000E6961">
        <w:rPr>
          <w:rFonts w:cstheme="minorHAnsi"/>
          <w:sz w:val="24"/>
          <w:szCs w:val="24"/>
        </w:rPr>
        <w:t xml:space="preserve"> The Women's Space is a confidential safe space specifically for women and female identified members. </w:t>
      </w:r>
    </w:p>
    <w:p w:rsidR="000E6961" w:rsidRPr="000E6961" w:rsidRDefault="000E6961" w:rsidP="00470F98">
      <w:pPr>
        <w:pStyle w:val="ListParagraph"/>
        <w:numPr>
          <w:ilvl w:val="0"/>
          <w:numId w:val="24"/>
        </w:numPr>
        <w:shd w:val="clear" w:color="auto" w:fill="FFFFFF"/>
        <w:spacing w:after="0" w:line="240" w:lineRule="auto"/>
        <w:rPr>
          <w:rFonts w:eastAsia="Times New Roman" w:cstheme="minorHAnsi"/>
          <w:sz w:val="24"/>
          <w:szCs w:val="24"/>
        </w:rPr>
      </w:pPr>
      <w:r w:rsidRPr="00B25734">
        <w:rPr>
          <w:rFonts w:cstheme="minorHAnsi"/>
          <w:b/>
          <w:bCs/>
          <w:sz w:val="28"/>
          <w:szCs w:val="28"/>
        </w:rPr>
        <w:t>The Trans List</w:t>
      </w:r>
      <w:r w:rsidRPr="00B25734">
        <w:rPr>
          <w:rFonts w:cstheme="minorHAnsi"/>
          <w:sz w:val="28"/>
          <w:szCs w:val="28"/>
        </w:rPr>
        <w:t>:</w:t>
      </w:r>
      <w:r w:rsidRPr="000E6961">
        <w:rPr>
          <w:rFonts w:cstheme="minorHAnsi"/>
          <w:sz w:val="24"/>
          <w:szCs w:val="24"/>
        </w:rPr>
        <w:t xml:space="preserve"> The Trans List is a new list where JQY Trans members can informally connect with each other, share experiences, and support each other through camaraderie. </w:t>
      </w:r>
    </w:p>
    <w:p w:rsidR="000E6961" w:rsidRPr="000E6961" w:rsidRDefault="000E6961" w:rsidP="00470F98">
      <w:pPr>
        <w:pStyle w:val="ListParagraph"/>
        <w:numPr>
          <w:ilvl w:val="0"/>
          <w:numId w:val="24"/>
        </w:numPr>
        <w:shd w:val="clear" w:color="auto" w:fill="FFFFFF"/>
        <w:spacing w:after="0" w:line="240" w:lineRule="auto"/>
        <w:rPr>
          <w:rFonts w:eastAsia="Times New Roman" w:cstheme="minorHAnsi"/>
          <w:sz w:val="24"/>
          <w:szCs w:val="24"/>
        </w:rPr>
      </w:pPr>
      <w:r w:rsidRPr="00B25734">
        <w:rPr>
          <w:rFonts w:cstheme="minorHAnsi"/>
          <w:b/>
          <w:bCs/>
          <w:sz w:val="28"/>
          <w:szCs w:val="28"/>
        </w:rPr>
        <w:t>Crisis Support Email</w:t>
      </w:r>
      <w:r w:rsidRPr="000E6961">
        <w:rPr>
          <w:rFonts w:cstheme="minorHAnsi"/>
          <w:sz w:val="24"/>
          <w:szCs w:val="24"/>
        </w:rPr>
        <w:t xml:space="preserve">: For members who need individual confidential online support, JQY offers a direct support email service where individuals can be connected to resources, peer support and connection to supportive mental health professionals. </w:t>
      </w:r>
    </w:p>
    <w:p w:rsidR="000E6961" w:rsidRPr="000E6961" w:rsidRDefault="000E6961" w:rsidP="00470F98">
      <w:pPr>
        <w:pStyle w:val="ListParagraph"/>
        <w:numPr>
          <w:ilvl w:val="0"/>
          <w:numId w:val="24"/>
        </w:numPr>
        <w:shd w:val="clear" w:color="auto" w:fill="FFFFFF"/>
        <w:spacing w:after="0" w:line="240" w:lineRule="auto"/>
        <w:rPr>
          <w:rFonts w:eastAsia="Times New Roman" w:cstheme="minorHAnsi"/>
          <w:sz w:val="24"/>
          <w:szCs w:val="24"/>
        </w:rPr>
      </w:pPr>
      <w:r w:rsidRPr="00B25734">
        <w:rPr>
          <w:rFonts w:cstheme="minorHAnsi"/>
          <w:b/>
          <w:bCs/>
          <w:sz w:val="28"/>
          <w:szCs w:val="28"/>
        </w:rPr>
        <w:t>Monthly JQY Manhattan Meetings</w:t>
      </w:r>
      <w:r w:rsidRPr="00B25734">
        <w:rPr>
          <w:rFonts w:cstheme="minorHAnsi"/>
          <w:sz w:val="28"/>
          <w:szCs w:val="28"/>
        </w:rPr>
        <w:t>:</w:t>
      </w:r>
      <w:r w:rsidRPr="000E6961">
        <w:rPr>
          <w:rFonts w:cstheme="minorHAnsi"/>
          <w:sz w:val="24"/>
          <w:szCs w:val="24"/>
        </w:rPr>
        <w:t xml:space="preserve"> The Manhattan Meetings are a monthly supportive space where members can meet in person and discuss topical issues as a community. There is a $3.00 suggested donation for meeting participation.</w:t>
      </w:r>
    </w:p>
    <w:p w:rsidR="000E6961" w:rsidRPr="000E6961" w:rsidRDefault="000E6961" w:rsidP="00470F98">
      <w:pPr>
        <w:pStyle w:val="ListParagraph"/>
        <w:numPr>
          <w:ilvl w:val="0"/>
          <w:numId w:val="24"/>
        </w:numPr>
        <w:shd w:val="clear" w:color="auto" w:fill="FFFFFF"/>
        <w:spacing w:after="0" w:line="240" w:lineRule="auto"/>
        <w:rPr>
          <w:rFonts w:eastAsia="Times New Roman" w:cstheme="minorHAnsi"/>
          <w:sz w:val="24"/>
          <w:szCs w:val="24"/>
        </w:rPr>
      </w:pPr>
      <w:r w:rsidRPr="00B25734">
        <w:rPr>
          <w:rFonts w:cstheme="minorHAnsi"/>
          <w:b/>
          <w:bCs/>
          <w:sz w:val="28"/>
          <w:szCs w:val="28"/>
        </w:rPr>
        <w:t>Monsey Support Group</w:t>
      </w:r>
      <w:r w:rsidRPr="00B25734">
        <w:rPr>
          <w:rFonts w:cstheme="minorHAnsi"/>
          <w:sz w:val="28"/>
          <w:szCs w:val="28"/>
        </w:rPr>
        <w:t>:</w:t>
      </w:r>
      <w:r w:rsidRPr="000E6961">
        <w:rPr>
          <w:rFonts w:cstheme="minorHAnsi"/>
          <w:sz w:val="24"/>
          <w:szCs w:val="24"/>
        </w:rPr>
        <w:t xml:space="preserve"> The Monsey Support Group is a small informal discussion group dedicated to exploring how one can stay Orthodox and gay. The group works with Orthodox therapists and rabbis to support LGBT Jews who are trying to remain Orthodox.</w:t>
      </w:r>
    </w:p>
    <w:p w:rsidR="000E6961" w:rsidRPr="000E6961" w:rsidRDefault="000E6961" w:rsidP="00470F98">
      <w:pPr>
        <w:pStyle w:val="ListParagraph"/>
        <w:numPr>
          <w:ilvl w:val="0"/>
          <w:numId w:val="24"/>
        </w:numPr>
        <w:shd w:val="clear" w:color="auto" w:fill="FFFFFF"/>
        <w:spacing w:after="0" w:line="240" w:lineRule="auto"/>
        <w:rPr>
          <w:rFonts w:eastAsia="Times New Roman" w:cstheme="minorHAnsi"/>
          <w:sz w:val="24"/>
          <w:szCs w:val="24"/>
        </w:rPr>
      </w:pPr>
      <w:r w:rsidRPr="00B25734">
        <w:rPr>
          <w:rFonts w:cstheme="minorHAnsi"/>
          <w:b/>
          <w:bCs/>
          <w:sz w:val="28"/>
          <w:szCs w:val="28"/>
        </w:rPr>
        <w:t>Network of Supportive Orthodox Rabbis</w:t>
      </w:r>
      <w:r w:rsidRPr="00B25734">
        <w:rPr>
          <w:rFonts w:cstheme="minorHAnsi"/>
          <w:sz w:val="28"/>
          <w:szCs w:val="28"/>
        </w:rPr>
        <w:t>:</w:t>
      </w:r>
      <w:r w:rsidRPr="000E6961">
        <w:rPr>
          <w:rFonts w:cstheme="minorHAnsi"/>
          <w:sz w:val="24"/>
          <w:szCs w:val="24"/>
        </w:rPr>
        <w:t xml:space="preserve"> JQY works closely with many Orthodox rabbis from nearly every major Jewish Community. When members or their families seek rabbinical consultations, advice, or intervention, </w:t>
      </w:r>
      <w:r w:rsidR="00D44C5A">
        <w:rPr>
          <w:rFonts w:cstheme="minorHAnsi"/>
          <w:sz w:val="24"/>
          <w:szCs w:val="24"/>
        </w:rPr>
        <w:t>JQ</w:t>
      </w:r>
      <w:r w:rsidRPr="000E6961">
        <w:rPr>
          <w:rFonts w:cstheme="minorHAnsi"/>
          <w:sz w:val="24"/>
          <w:szCs w:val="24"/>
        </w:rPr>
        <w:t xml:space="preserve"> help</w:t>
      </w:r>
      <w:r w:rsidR="00D44C5A">
        <w:rPr>
          <w:rFonts w:cstheme="minorHAnsi"/>
          <w:sz w:val="24"/>
          <w:szCs w:val="24"/>
        </w:rPr>
        <w:t>s</w:t>
      </w:r>
      <w:r w:rsidRPr="000E6961">
        <w:rPr>
          <w:rFonts w:cstheme="minorHAnsi"/>
          <w:sz w:val="24"/>
          <w:szCs w:val="24"/>
        </w:rPr>
        <w:t xml:space="preserve"> connect them to the most helpful Orthodox rabbinic support. </w:t>
      </w:r>
    </w:p>
    <w:p w:rsidR="000E6961" w:rsidRPr="000E6961" w:rsidRDefault="000E6961" w:rsidP="00470F98">
      <w:pPr>
        <w:pStyle w:val="ListParagraph"/>
        <w:numPr>
          <w:ilvl w:val="0"/>
          <w:numId w:val="24"/>
        </w:numPr>
        <w:shd w:val="clear" w:color="auto" w:fill="FFFFFF"/>
        <w:spacing w:after="0" w:line="240" w:lineRule="auto"/>
        <w:rPr>
          <w:rFonts w:eastAsia="Times New Roman" w:cstheme="minorHAnsi"/>
          <w:sz w:val="24"/>
          <w:szCs w:val="24"/>
        </w:rPr>
      </w:pPr>
      <w:r w:rsidRPr="00B25734">
        <w:rPr>
          <w:rFonts w:cstheme="minorHAnsi"/>
          <w:b/>
          <w:bCs/>
          <w:sz w:val="28"/>
          <w:szCs w:val="28"/>
        </w:rPr>
        <w:t>JQY Social Events</w:t>
      </w:r>
      <w:r w:rsidRPr="00B25734">
        <w:rPr>
          <w:rFonts w:cstheme="minorHAnsi"/>
          <w:sz w:val="28"/>
          <w:szCs w:val="28"/>
        </w:rPr>
        <w:t>:</w:t>
      </w:r>
      <w:r w:rsidR="00D44C5A">
        <w:rPr>
          <w:rFonts w:cstheme="minorHAnsi"/>
          <w:sz w:val="24"/>
          <w:szCs w:val="24"/>
        </w:rPr>
        <w:t xml:space="preserve"> Every month the </w:t>
      </w:r>
      <w:r w:rsidRPr="000E6961">
        <w:rPr>
          <w:rFonts w:cstheme="minorHAnsi"/>
          <w:sz w:val="24"/>
          <w:szCs w:val="24"/>
        </w:rPr>
        <w:t xml:space="preserve">social committee organizes events such as movie screenings, bowling, day trips, boat rides, and other fun get-togethers. </w:t>
      </w:r>
    </w:p>
    <w:p w:rsidR="000E6961" w:rsidRPr="00B25734" w:rsidRDefault="000E6961" w:rsidP="00B25734">
      <w:pPr>
        <w:pStyle w:val="ListParagraph"/>
        <w:spacing w:after="0" w:line="240" w:lineRule="auto"/>
        <w:rPr>
          <w:rFonts w:cstheme="minorHAnsi"/>
          <w:sz w:val="24"/>
          <w:szCs w:val="24"/>
        </w:rPr>
      </w:pPr>
      <w:r w:rsidRPr="00B25734">
        <w:rPr>
          <w:rFonts w:cstheme="minorHAnsi"/>
          <w:sz w:val="24"/>
          <w:szCs w:val="24"/>
        </w:rPr>
        <w:br/>
      </w:r>
    </w:p>
    <w:p w:rsidR="00FF4350" w:rsidRDefault="00FF4350" w:rsidP="000E6961">
      <w:pPr>
        <w:spacing w:after="0" w:line="240" w:lineRule="auto"/>
        <w:rPr>
          <w:rFonts w:cstheme="minorHAnsi"/>
          <w:sz w:val="24"/>
          <w:szCs w:val="24"/>
        </w:rPr>
      </w:pPr>
    </w:p>
    <w:p w:rsidR="00FF4350" w:rsidRDefault="00FF4350" w:rsidP="000E6961">
      <w:pPr>
        <w:spacing w:after="0" w:line="240" w:lineRule="auto"/>
        <w:rPr>
          <w:rFonts w:cstheme="minorHAnsi"/>
          <w:sz w:val="24"/>
          <w:szCs w:val="24"/>
        </w:rPr>
      </w:pPr>
    </w:p>
    <w:p w:rsidR="00FF4350" w:rsidRDefault="00FF4350" w:rsidP="000E6961">
      <w:pPr>
        <w:spacing w:after="0" w:line="240" w:lineRule="auto"/>
        <w:rPr>
          <w:rFonts w:cstheme="minorHAnsi"/>
          <w:sz w:val="24"/>
          <w:szCs w:val="24"/>
        </w:rPr>
      </w:pPr>
    </w:p>
    <w:p w:rsidR="00470F98" w:rsidRDefault="00470F98" w:rsidP="00B25734">
      <w:pPr>
        <w:spacing w:after="0" w:line="240" w:lineRule="auto"/>
        <w:rPr>
          <w:rFonts w:cstheme="minorHAnsi"/>
          <w:sz w:val="24"/>
          <w:szCs w:val="24"/>
        </w:rPr>
      </w:pPr>
    </w:p>
    <w:p w:rsidR="000E6961" w:rsidRPr="00B25734" w:rsidRDefault="000E6961" w:rsidP="00B25734">
      <w:pPr>
        <w:spacing w:after="0" w:line="240" w:lineRule="auto"/>
        <w:rPr>
          <w:rFonts w:cstheme="minorHAnsi"/>
          <w:sz w:val="40"/>
          <w:szCs w:val="40"/>
        </w:rPr>
      </w:pPr>
      <w:r w:rsidRPr="00B25734">
        <w:rPr>
          <w:rFonts w:cstheme="minorHAnsi"/>
          <w:b/>
          <w:sz w:val="40"/>
          <w:szCs w:val="40"/>
          <w:u w:val="single"/>
        </w:rPr>
        <w:lastRenderedPageBreak/>
        <w:t>Life is Precious</w:t>
      </w:r>
    </w:p>
    <w:p w:rsidR="000E6961" w:rsidRPr="000E6961" w:rsidRDefault="000E6961" w:rsidP="000E6961">
      <w:pPr>
        <w:spacing w:after="0" w:line="240" w:lineRule="auto"/>
        <w:outlineLvl w:val="0"/>
        <w:rPr>
          <w:rFonts w:cstheme="minorHAnsi"/>
          <w:i/>
          <w:sz w:val="24"/>
          <w:szCs w:val="24"/>
        </w:rPr>
      </w:pPr>
    </w:p>
    <w:p w:rsidR="000E6961" w:rsidRPr="00B25734" w:rsidRDefault="000E6961" w:rsidP="000E6961">
      <w:pPr>
        <w:spacing w:after="0" w:line="240" w:lineRule="auto"/>
        <w:outlineLvl w:val="0"/>
        <w:rPr>
          <w:rStyle w:val="Hyperlink"/>
          <w:rFonts w:cstheme="minorHAnsi"/>
          <w:b/>
          <w:i/>
          <w:color w:val="auto"/>
          <w:sz w:val="32"/>
          <w:szCs w:val="32"/>
        </w:rPr>
      </w:pPr>
      <w:r w:rsidRPr="00B25734">
        <w:rPr>
          <w:rFonts w:cstheme="minorHAnsi"/>
          <w:i/>
          <w:sz w:val="32"/>
          <w:szCs w:val="32"/>
        </w:rPr>
        <w:t xml:space="preserve">Contact: Beatriz Coronel: 917-304-3645/ </w:t>
      </w:r>
      <w:hyperlink r:id="rId12" w:history="1">
        <w:r w:rsidRPr="00D44C5A">
          <w:rPr>
            <w:rStyle w:val="Hyperlink"/>
            <w:rFonts w:cstheme="minorHAnsi"/>
            <w:i/>
            <w:color w:val="auto"/>
            <w:sz w:val="32"/>
            <w:szCs w:val="32"/>
          </w:rPr>
          <w:t>bcoronel@comunilife.org</w:t>
        </w:r>
      </w:hyperlink>
    </w:p>
    <w:p w:rsidR="000E6961" w:rsidRPr="00B25734" w:rsidRDefault="000E6961" w:rsidP="000E6961">
      <w:pPr>
        <w:spacing w:after="0" w:line="240" w:lineRule="auto"/>
        <w:outlineLvl w:val="0"/>
        <w:rPr>
          <w:rFonts w:cstheme="minorHAnsi"/>
          <w:i/>
          <w:sz w:val="32"/>
          <w:szCs w:val="32"/>
        </w:rPr>
      </w:pPr>
      <w:r w:rsidRPr="00B25734">
        <w:rPr>
          <w:rFonts w:cstheme="minorHAnsi"/>
          <w:b/>
          <w:i/>
          <w:sz w:val="32"/>
          <w:szCs w:val="32"/>
        </w:rPr>
        <w:t>Bronx:</w:t>
      </w:r>
      <w:r w:rsidRPr="00B25734">
        <w:rPr>
          <w:rFonts w:cstheme="minorHAnsi"/>
          <w:i/>
          <w:sz w:val="32"/>
          <w:szCs w:val="32"/>
        </w:rPr>
        <w:t xml:space="preserve">  4419 Third Avenue, Bronx, NY 10457</w:t>
      </w:r>
    </w:p>
    <w:p w:rsidR="000E6961" w:rsidRPr="00B25734" w:rsidRDefault="000E6961" w:rsidP="000E6961">
      <w:pPr>
        <w:spacing w:after="0" w:line="240" w:lineRule="auto"/>
        <w:outlineLvl w:val="0"/>
        <w:rPr>
          <w:rFonts w:cstheme="minorHAnsi"/>
          <w:i/>
          <w:sz w:val="32"/>
          <w:szCs w:val="32"/>
        </w:rPr>
      </w:pPr>
      <w:r w:rsidRPr="00B25734">
        <w:rPr>
          <w:rFonts w:cstheme="minorHAnsi"/>
          <w:b/>
          <w:i/>
          <w:sz w:val="32"/>
          <w:szCs w:val="32"/>
        </w:rPr>
        <w:t>Brooklyn:</w:t>
      </w:r>
      <w:r w:rsidRPr="00B25734">
        <w:rPr>
          <w:rFonts w:cstheme="minorHAnsi"/>
          <w:i/>
          <w:sz w:val="32"/>
          <w:szCs w:val="32"/>
        </w:rPr>
        <w:t xml:space="preserve">  113 Throop Avenue, Brooklyn, NY 11206</w:t>
      </w:r>
    </w:p>
    <w:p w:rsidR="000E6961" w:rsidRPr="000E6961" w:rsidRDefault="000E6961" w:rsidP="000E6961">
      <w:pPr>
        <w:spacing w:after="0" w:line="240" w:lineRule="auto"/>
        <w:rPr>
          <w:rFonts w:eastAsia="Times New Roman" w:cstheme="minorHAnsi"/>
          <w:sz w:val="24"/>
          <w:szCs w:val="24"/>
        </w:rPr>
      </w:pPr>
    </w:p>
    <w:p w:rsidR="000E6961" w:rsidRPr="00B25734" w:rsidRDefault="000E6961" w:rsidP="000E6961">
      <w:pPr>
        <w:spacing w:after="0" w:line="240" w:lineRule="auto"/>
        <w:rPr>
          <w:rFonts w:eastAsia="Times New Roman" w:cstheme="minorHAnsi"/>
          <w:sz w:val="26"/>
          <w:szCs w:val="26"/>
        </w:rPr>
      </w:pPr>
      <w:r w:rsidRPr="00B25734">
        <w:rPr>
          <w:rFonts w:eastAsia="Times New Roman" w:cstheme="minorHAnsi"/>
          <w:b/>
          <w:sz w:val="28"/>
          <w:szCs w:val="28"/>
        </w:rPr>
        <w:t>Services:</w:t>
      </w:r>
      <w:r w:rsidRPr="00B25734">
        <w:rPr>
          <w:rFonts w:eastAsia="Times New Roman" w:cstheme="minorHAnsi"/>
          <w:sz w:val="26"/>
          <w:szCs w:val="26"/>
        </w:rPr>
        <w:t xml:space="preserve"> Prevents suicide in young Latinas (the teen population with the highest rate of suicide attempt in the country). </w:t>
      </w:r>
      <w:r w:rsidRPr="00B25734">
        <w:rPr>
          <w:rFonts w:eastAsia="Times New Roman" w:cstheme="minorHAnsi"/>
          <w:b/>
          <w:bCs/>
          <w:sz w:val="26"/>
          <w:szCs w:val="26"/>
        </w:rPr>
        <w:t xml:space="preserve"> </w:t>
      </w:r>
      <w:r w:rsidRPr="00B25734">
        <w:rPr>
          <w:rFonts w:eastAsia="Times New Roman" w:cstheme="minorHAnsi"/>
          <w:sz w:val="26"/>
          <w:szCs w:val="26"/>
        </w:rPr>
        <w:t>Combines individual and group counseling, arts therapy, academic support, and nutritional and fitness activities.</w:t>
      </w:r>
    </w:p>
    <w:p w:rsidR="000E6961" w:rsidRPr="00B25734" w:rsidRDefault="000E6961" w:rsidP="000E6961">
      <w:pPr>
        <w:spacing w:after="0" w:line="240" w:lineRule="auto"/>
        <w:rPr>
          <w:rFonts w:eastAsia="Times New Roman" w:cstheme="minorHAnsi"/>
          <w:sz w:val="26"/>
          <w:szCs w:val="26"/>
        </w:rPr>
      </w:pPr>
      <w:r w:rsidRPr="00B25734">
        <w:rPr>
          <w:rFonts w:eastAsia="Times New Roman" w:cstheme="minorHAnsi"/>
          <w:sz w:val="26"/>
          <w:szCs w:val="26"/>
        </w:rPr>
        <w:t>A girls club with various activities, including:</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Creative arts, dance movement &amp; drama</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Poetry &amp; music</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Field trips</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Internet café</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Educational enrichment</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Vocational coaching</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Homework assistance</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Tutoring</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Computer time</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Creative arts &amp; recreational activities</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Free ESL classes for parents</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Open on Saturdays (Parents are encouraged to come in on this day).</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Kitchen available were healthy cooking takes place</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Case managers conduct home visits as well as court and education advocacy.</w:t>
      </w:r>
    </w:p>
    <w:p w:rsidR="000E6961" w:rsidRPr="00B25734" w:rsidRDefault="000E6961" w:rsidP="00470F98">
      <w:pPr>
        <w:pStyle w:val="ListParagraph"/>
        <w:numPr>
          <w:ilvl w:val="0"/>
          <w:numId w:val="14"/>
        </w:numPr>
        <w:spacing w:after="0" w:line="240" w:lineRule="auto"/>
        <w:rPr>
          <w:rFonts w:eastAsia="Times New Roman" w:cstheme="minorHAnsi"/>
          <w:sz w:val="26"/>
          <w:szCs w:val="26"/>
        </w:rPr>
      </w:pPr>
      <w:r w:rsidRPr="00B25734">
        <w:rPr>
          <w:rFonts w:eastAsia="Times New Roman" w:cstheme="minorHAnsi"/>
          <w:sz w:val="26"/>
          <w:szCs w:val="26"/>
        </w:rPr>
        <w:t>Follow up with mental health providers</w:t>
      </w:r>
    </w:p>
    <w:p w:rsidR="000E6961" w:rsidRPr="00B25734" w:rsidRDefault="000E6961" w:rsidP="000E6961">
      <w:pPr>
        <w:spacing w:after="0" w:line="240" w:lineRule="auto"/>
        <w:rPr>
          <w:rFonts w:eastAsia="Times New Roman" w:cstheme="minorHAnsi"/>
          <w:sz w:val="26"/>
          <w:szCs w:val="26"/>
        </w:rPr>
      </w:pPr>
    </w:p>
    <w:p w:rsidR="000E6961" w:rsidRPr="00B25734" w:rsidRDefault="000E6961" w:rsidP="000E6961">
      <w:pPr>
        <w:spacing w:after="0" w:line="240" w:lineRule="auto"/>
        <w:rPr>
          <w:rFonts w:eastAsia="Times New Roman" w:cstheme="minorHAnsi"/>
          <w:b/>
          <w:sz w:val="28"/>
          <w:szCs w:val="28"/>
        </w:rPr>
      </w:pPr>
      <w:r w:rsidRPr="00B25734">
        <w:rPr>
          <w:rFonts w:eastAsia="Times New Roman" w:cstheme="minorHAnsi"/>
          <w:b/>
          <w:sz w:val="28"/>
          <w:szCs w:val="28"/>
        </w:rPr>
        <w:t xml:space="preserve">Criteria: </w:t>
      </w:r>
    </w:p>
    <w:p w:rsidR="000E6961" w:rsidRPr="00B25734" w:rsidRDefault="000E6961" w:rsidP="00470F98">
      <w:pPr>
        <w:pStyle w:val="ListParagraph"/>
        <w:numPr>
          <w:ilvl w:val="0"/>
          <w:numId w:val="17"/>
        </w:numPr>
        <w:spacing w:after="0" w:line="240" w:lineRule="auto"/>
        <w:rPr>
          <w:rFonts w:eastAsia="Times New Roman" w:cstheme="minorHAnsi"/>
          <w:b/>
          <w:sz w:val="26"/>
          <w:szCs w:val="26"/>
        </w:rPr>
      </w:pPr>
      <w:r w:rsidRPr="00B25734">
        <w:rPr>
          <w:rFonts w:eastAsia="Times New Roman" w:cstheme="minorHAnsi"/>
          <w:sz w:val="26"/>
          <w:szCs w:val="26"/>
        </w:rPr>
        <w:t>Latina females, ages 12-17.</w:t>
      </w:r>
    </w:p>
    <w:p w:rsidR="000E6961" w:rsidRPr="00B25734" w:rsidRDefault="000E6961" w:rsidP="00470F98">
      <w:pPr>
        <w:pStyle w:val="ListParagraph"/>
        <w:numPr>
          <w:ilvl w:val="0"/>
          <w:numId w:val="15"/>
        </w:numPr>
        <w:spacing w:after="0" w:line="240" w:lineRule="auto"/>
        <w:rPr>
          <w:rFonts w:eastAsia="Times New Roman" w:cstheme="minorHAnsi"/>
          <w:sz w:val="26"/>
          <w:szCs w:val="26"/>
        </w:rPr>
      </w:pPr>
      <w:r w:rsidRPr="00B25734">
        <w:rPr>
          <w:rFonts w:eastAsia="Times New Roman" w:cstheme="minorHAnsi"/>
          <w:sz w:val="26"/>
          <w:szCs w:val="26"/>
        </w:rPr>
        <w:t xml:space="preserve">All participants are required to receive psychiatric care at a licensed outpatient mental health clinic. </w:t>
      </w:r>
    </w:p>
    <w:p w:rsidR="000E6961" w:rsidRPr="00B25734" w:rsidRDefault="000E6961" w:rsidP="00470F98">
      <w:pPr>
        <w:pStyle w:val="ListParagraph"/>
        <w:numPr>
          <w:ilvl w:val="0"/>
          <w:numId w:val="15"/>
        </w:numPr>
        <w:spacing w:after="0" w:line="240" w:lineRule="auto"/>
        <w:rPr>
          <w:rFonts w:eastAsia="Times New Roman" w:cstheme="minorHAnsi"/>
          <w:sz w:val="26"/>
          <w:szCs w:val="26"/>
        </w:rPr>
      </w:pPr>
      <w:r w:rsidRPr="00B25734">
        <w:rPr>
          <w:rFonts w:eastAsia="Times New Roman" w:cstheme="minorHAnsi"/>
          <w:sz w:val="26"/>
          <w:szCs w:val="26"/>
        </w:rPr>
        <w:t>Be diagnosed with a mood disorder or have present or a history of suicidal ideations/attempts.</w:t>
      </w:r>
    </w:p>
    <w:p w:rsidR="000E6961" w:rsidRPr="00B25734" w:rsidRDefault="000E6961" w:rsidP="00470F98">
      <w:pPr>
        <w:pStyle w:val="ListParagraph"/>
        <w:numPr>
          <w:ilvl w:val="0"/>
          <w:numId w:val="15"/>
        </w:numPr>
        <w:spacing w:after="0" w:line="240" w:lineRule="auto"/>
        <w:rPr>
          <w:rFonts w:eastAsia="Times New Roman" w:cstheme="minorHAnsi"/>
          <w:sz w:val="26"/>
          <w:szCs w:val="26"/>
        </w:rPr>
      </w:pPr>
      <w:r w:rsidRPr="00B25734">
        <w:rPr>
          <w:rFonts w:eastAsia="Times New Roman" w:cstheme="minorHAnsi"/>
          <w:sz w:val="26"/>
          <w:szCs w:val="26"/>
        </w:rPr>
        <w:t>Be in school full-time or willing to return to school.</w:t>
      </w:r>
    </w:p>
    <w:p w:rsidR="000E6961" w:rsidRPr="00B25734" w:rsidRDefault="000E6961" w:rsidP="000E6961">
      <w:pPr>
        <w:spacing w:after="0" w:line="240" w:lineRule="auto"/>
        <w:rPr>
          <w:rFonts w:eastAsia="Times New Roman" w:cstheme="minorHAnsi"/>
          <w:sz w:val="26"/>
          <w:szCs w:val="26"/>
        </w:rPr>
      </w:pPr>
    </w:p>
    <w:p w:rsidR="000E6961" w:rsidRPr="00B25734" w:rsidRDefault="000E6961" w:rsidP="000E6961">
      <w:pPr>
        <w:spacing w:after="0" w:line="240" w:lineRule="auto"/>
        <w:rPr>
          <w:rFonts w:eastAsia="Times New Roman" w:cstheme="minorHAnsi"/>
          <w:sz w:val="28"/>
          <w:szCs w:val="28"/>
        </w:rPr>
      </w:pPr>
      <w:r w:rsidRPr="00B25734">
        <w:rPr>
          <w:rFonts w:eastAsia="Times New Roman" w:cstheme="minorHAnsi"/>
          <w:b/>
          <w:sz w:val="28"/>
          <w:szCs w:val="28"/>
        </w:rPr>
        <w:t>Exclusion:</w:t>
      </w:r>
      <w:r w:rsidRPr="00B25734">
        <w:rPr>
          <w:rFonts w:eastAsia="Times New Roman" w:cstheme="minorHAnsi"/>
          <w:sz w:val="28"/>
          <w:szCs w:val="28"/>
        </w:rPr>
        <w:t xml:space="preserve"> </w:t>
      </w:r>
    </w:p>
    <w:p w:rsidR="000E6961" w:rsidRPr="00B25734" w:rsidRDefault="000E6961" w:rsidP="00470F98">
      <w:pPr>
        <w:pStyle w:val="ListParagraph"/>
        <w:numPr>
          <w:ilvl w:val="0"/>
          <w:numId w:val="16"/>
        </w:numPr>
        <w:spacing w:after="0" w:line="240" w:lineRule="auto"/>
        <w:rPr>
          <w:rFonts w:eastAsia="Times New Roman" w:cstheme="minorHAnsi"/>
          <w:sz w:val="26"/>
          <w:szCs w:val="26"/>
        </w:rPr>
      </w:pPr>
      <w:r w:rsidRPr="00B25734">
        <w:rPr>
          <w:rFonts w:eastAsia="Times New Roman" w:cstheme="minorHAnsi"/>
          <w:sz w:val="26"/>
          <w:szCs w:val="26"/>
        </w:rPr>
        <w:t>Serious history of violence.</w:t>
      </w:r>
    </w:p>
    <w:p w:rsidR="000E6961" w:rsidRPr="00B25734" w:rsidRDefault="000E6961" w:rsidP="00470F98">
      <w:pPr>
        <w:pStyle w:val="ListParagraph"/>
        <w:numPr>
          <w:ilvl w:val="0"/>
          <w:numId w:val="16"/>
        </w:numPr>
        <w:spacing w:after="0" w:line="240" w:lineRule="auto"/>
        <w:rPr>
          <w:rFonts w:eastAsia="Times New Roman" w:cstheme="minorHAnsi"/>
          <w:sz w:val="26"/>
          <w:szCs w:val="26"/>
        </w:rPr>
      </w:pPr>
      <w:r w:rsidRPr="00B25734">
        <w:rPr>
          <w:rFonts w:eastAsia="Times New Roman" w:cstheme="minorHAnsi"/>
          <w:sz w:val="26"/>
          <w:szCs w:val="26"/>
        </w:rPr>
        <w:t>Sex offenses will be screened on a case-by-case basis.</w:t>
      </w:r>
    </w:p>
    <w:p w:rsidR="000E6961" w:rsidRPr="00B25734" w:rsidRDefault="000E6961" w:rsidP="000E6961">
      <w:pPr>
        <w:spacing w:after="0" w:line="240" w:lineRule="auto"/>
        <w:rPr>
          <w:rFonts w:eastAsia="Times New Roman" w:cstheme="minorHAnsi"/>
          <w:sz w:val="26"/>
          <w:szCs w:val="26"/>
        </w:rPr>
      </w:pPr>
    </w:p>
    <w:p w:rsidR="000E6961" w:rsidRPr="00B25734" w:rsidRDefault="000E6961" w:rsidP="000E6961">
      <w:pPr>
        <w:spacing w:after="0" w:line="240" w:lineRule="auto"/>
        <w:rPr>
          <w:rFonts w:eastAsia="Times New Roman" w:cstheme="minorHAnsi"/>
          <w:sz w:val="26"/>
          <w:szCs w:val="26"/>
        </w:rPr>
      </w:pPr>
      <w:r w:rsidRPr="00B25734">
        <w:rPr>
          <w:rFonts w:eastAsia="Times New Roman" w:cstheme="minorHAnsi"/>
          <w:sz w:val="26"/>
          <w:szCs w:val="26"/>
        </w:rPr>
        <w:t>*All services are provided for free*</w:t>
      </w:r>
    </w:p>
    <w:p w:rsidR="000E6961" w:rsidRPr="000E6961" w:rsidRDefault="000E6961" w:rsidP="000E6961">
      <w:pPr>
        <w:spacing w:after="0" w:line="240" w:lineRule="auto"/>
        <w:rPr>
          <w:rFonts w:cstheme="minorHAnsi"/>
          <w:b/>
          <w:bCs/>
          <w:sz w:val="24"/>
          <w:szCs w:val="24"/>
        </w:rPr>
      </w:pPr>
    </w:p>
    <w:p w:rsidR="00C54595" w:rsidRPr="00B25734" w:rsidRDefault="00C54595" w:rsidP="000E6961">
      <w:pPr>
        <w:spacing w:after="0" w:line="240" w:lineRule="auto"/>
        <w:rPr>
          <w:rFonts w:cstheme="minorHAnsi"/>
          <w:b/>
          <w:sz w:val="40"/>
          <w:szCs w:val="40"/>
          <w:u w:val="single"/>
        </w:rPr>
      </w:pPr>
      <w:bookmarkStart w:id="1" w:name="Child_Program"/>
      <w:bookmarkEnd w:id="1"/>
      <w:r w:rsidRPr="00B25734">
        <w:rPr>
          <w:rFonts w:cstheme="minorHAnsi"/>
          <w:b/>
          <w:sz w:val="40"/>
          <w:szCs w:val="40"/>
          <w:u w:val="single"/>
        </w:rPr>
        <w:t xml:space="preserve">The Marvin Kaylie </w:t>
      </w:r>
      <w:proofErr w:type="spellStart"/>
      <w:r w:rsidRPr="00B25734">
        <w:rPr>
          <w:rFonts w:cstheme="minorHAnsi"/>
          <w:b/>
          <w:sz w:val="40"/>
          <w:szCs w:val="40"/>
          <w:u w:val="single"/>
        </w:rPr>
        <w:t>Tikvah</w:t>
      </w:r>
      <w:proofErr w:type="spellEnd"/>
      <w:r w:rsidRPr="00B25734">
        <w:rPr>
          <w:rFonts w:cstheme="minorHAnsi"/>
          <w:b/>
          <w:sz w:val="40"/>
          <w:szCs w:val="40"/>
          <w:u w:val="single"/>
        </w:rPr>
        <w:t xml:space="preserve"> Center at OHEL</w:t>
      </w:r>
    </w:p>
    <w:p w:rsidR="00500C1C" w:rsidRPr="00B25734" w:rsidRDefault="008C482C" w:rsidP="000E6961">
      <w:pPr>
        <w:spacing w:after="0" w:line="240" w:lineRule="auto"/>
        <w:rPr>
          <w:rFonts w:cstheme="minorHAnsi"/>
          <w:i/>
          <w:sz w:val="32"/>
          <w:szCs w:val="32"/>
        </w:rPr>
      </w:pPr>
      <w:hyperlink r:id="rId13" w:history="1">
        <w:r w:rsidR="00500C1C" w:rsidRPr="00B25734">
          <w:rPr>
            <w:rStyle w:val="Hyperlink"/>
            <w:rFonts w:cstheme="minorHAnsi"/>
            <w:i/>
            <w:color w:val="auto"/>
            <w:sz w:val="32"/>
            <w:szCs w:val="32"/>
            <w:u w:val="none"/>
          </w:rPr>
          <w:t>www.ohelfamily.org</w:t>
        </w:r>
      </w:hyperlink>
    </w:p>
    <w:p w:rsidR="00500C1C" w:rsidRPr="00B25734" w:rsidRDefault="00500C1C" w:rsidP="000E6961">
      <w:pPr>
        <w:spacing w:after="0" w:line="240" w:lineRule="auto"/>
        <w:rPr>
          <w:rFonts w:cstheme="minorHAnsi"/>
          <w:i/>
          <w:sz w:val="32"/>
          <w:szCs w:val="32"/>
        </w:rPr>
      </w:pPr>
      <w:r w:rsidRPr="00B25734">
        <w:rPr>
          <w:rFonts w:cstheme="minorHAnsi"/>
          <w:i/>
          <w:sz w:val="32"/>
          <w:szCs w:val="32"/>
        </w:rPr>
        <w:t>292A Kings Highway, Brooklyn, NY 11229</w:t>
      </w:r>
    </w:p>
    <w:p w:rsidR="00500C1C" w:rsidRPr="00B25734" w:rsidRDefault="00500C1C" w:rsidP="000E6961">
      <w:pPr>
        <w:spacing w:after="0" w:line="240" w:lineRule="auto"/>
        <w:rPr>
          <w:rFonts w:cstheme="minorHAnsi"/>
          <w:i/>
          <w:sz w:val="32"/>
          <w:szCs w:val="32"/>
        </w:rPr>
      </w:pPr>
      <w:r w:rsidRPr="00B25734">
        <w:rPr>
          <w:rFonts w:cstheme="minorHAnsi"/>
          <w:i/>
          <w:sz w:val="32"/>
          <w:szCs w:val="32"/>
        </w:rPr>
        <w:t>718-382-0045</w:t>
      </w:r>
    </w:p>
    <w:p w:rsidR="00500C1C" w:rsidRPr="00B25734" w:rsidRDefault="008C482C" w:rsidP="000E6961">
      <w:pPr>
        <w:spacing w:after="0" w:line="240" w:lineRule="auto"/>
        <w:rPr>
          <w:rFonts w:cstheme="minorHAnsi"/>
          <w:i/>
          <w:sz w:val="32"/>
          <w:szCs w:val="32"/>
        </w:rPr>
      </w:pPr>
      <w:hyperlink r:id="rId14" w:history="1">
        <w:r w:rsidR="00500C1C" w:rsidRPr="00B25734">
          <w:rPr>
            <w:rStyle w:val="Hyperlink"/>
            <w:rFonts w:cstheme="minorHAnsi"/>
            <w:i/>
            <w:color w:val="auto"/>
            <w:sz w:val="32"/>
            <w:szCs w:val="32"/>
            <w:u w:val="none"/>
          </w:rPr>
          <w:t>Askhole@ohelfamily.org</w:t>
        </w:r>
      </w:hyperlink>
    </w:p>
    <w:p w:rsidR="00500C1C" w:rsidRPr="000E6961" w:rsidRDefault="00500C1C" w:rsidP="000E6961">
      <w:pPr>
        <w:spacing w:after="0" w:line="240" w:lineRule="auto"/>
        <w:rPr>
          <w:rFonts w:cstheme="minorHAnsi"/>
          <w:sz w:val="24"/>
          <w:szCs w:val="24"/>
        </w:rPr>
      </w:pPr>
    </w:p>
    <w:p w:rsidR="00C11C7D" w:rsidRPr="00B25734" w:rsidRDefault="00B25734" w:rsidP="000E6961">
      <w:pPr>
        <w:spacing w:after="0" w:line="240" w:lineRule="auto"/>
        <w:rPr>
          <w:rFonts w:cstheme="minorHAnsi"/>
          <w:i/>
          <w:sz w:val="32"/>
          <w:szCs w:val="32"/>
        </w:rPr>
      </w:pPr>
      <w:r w:rsidRPr="00B25734">
        <w:rPr>
          <w:rFonts w:cstheme="minorHAnsi"/>
          <w:b/>
          <w:i/>
          <w:sz w:val="32"/>
          <w:szCs w:val="32"/>
        </w:rPr>
        <w:t>Languages</w:t>
      </w:r>
      <w:r w:rsidR="00D44C5A">
        <w:rPr>
          <w:rFonts w:cstheme="minorHAnsi"/>
          <w:i/>
          <w:sz w:val="32"/>
          <w:szCs w:val="32"/>
        </w:rPr>
        <w:t xml:space="preserve">: Hebrew &amp; </w:t>
      </w:r>
      <w:r w:rsidR="00C11C7D" w:rsidRPr="00B25734">
        <w:rPr>
          <w:rFonts w:cstheme="minorHAnsi"/>
          <w:i/>
          <w:sz w:val="32"/>
          <w:szCs w:val="32"/>
        </w:rPr>
        <w:t>Russian</w:t>
      </w:r>
    </w:p>
    <w:p w:rsidR="00C11C7D" w:rsidRPr="000E6961" w:rsidRDefault="00C11C7D" w:rsidP="000E6961">
      <w:pPr>
        <w:spacing w:after="0" w:line="240" w:lineRule="auto"/>
        <w:rPr>
          <w:rFonts w:cstheme="minorHAnsi"/>
          <w:sz w:val="24"/>
          <w:szCs w:val="24"/>
        </w:rPr>
      </w:pPr>
    </w:p>
    <w:p w:rsidR="00500C1C" w:rsidRPr="00B25734" w:rsidRDefault="00500C1C" w:rsidP="000E6961">
      <w:pPr>
        <w:spacing w:after="0" w:line="240" w:lineRule="auto"/>
        <w:rPr>
          <w:rFonts w:cstheme="minorHAnsi"/>
          <w:sz w:val="26"/>
          <w:szCs w:val="26"/>
        </w:rPr>
      </w:pPr>
      <w:r w:rsidRPr="00B25734">
        <w:rPr>
          <w:rFonts w:cstheme="minorHAnsi"/>
          <w:sz w:val="26"/>
          <w:szCs w:val="26"/>
        </w:rPr>
        <w:t>OHEL serves all members of the community who may face emotional, family or psychiatric challenges.  OHEL’s professional are sensitive to the different cultural needs of the community, with therapists who speak English, Hebrew and Russian.</w:t>
      </w:r>
    </w:p>
    <w:p w:rsidR="00500C1C" w:rsidRPr="00B25734" w:rsidRDefault="00500C1C" w:rsidP="000E6961">
      <w:pPr>
        <w:spacing w:after="0" w:line="240" w:lineRule="auto"/>
        <w:rPr>
          <w:rFonts w:cstheme="minorHAnsi"/>
          <w:sz w:val="26"/>
          <w:szCs w:val="26"/>
        </w:rPr>
      </w:pPr>
    </w:p>
    <w:p w:rsidR="00500C1C" w:rsidRPr="00B25734" w:rsidRDefault="00C11C7D" w:rsidP="000E6961">
      <w:pPr>
        <w:spacing w:after="0" w:line="240" w:lineRule="auto"/>
        <w:rPr>
          <w:rFonts w:cstheme="minorHAnsi"/>
          <w:b/>
          <w:sz w:val="28"/>
          <w:szCs w:val="28"/>
        </w:rPr>
      </w:pPr>
      <w:r w:rsidRPr="00B25734">
        <w:rPr>
          <w:rFonts w:cstheme="minorHAnsi"/>
          <w:b/>
          <w:sz w:val="28"/>
          <w:szCs w:val="28"/>
        </w:rPr>
        <w:t>Services:</w:t>
      </w:r>
    </w:p>
    <w:p w:rsidR="00C11C7D" w:rsidRPr="00B25734" w:rsidRDefault="00500C1C" w:rsidP="00470F98">
      <w:pPr>
        <w:pStyle w:val="ListParagraph"/>
        <w:numPr>
          <w:ilvl w:val="0"/>
          <w:numId w:val="25"/>
        </w:numPr>
        <w:shd w:val="clear" w:color="auto" w:fill="FFFFFF"/>
        <w:spacing w:after="0" w:line="240" w:lineRule="auto"/>
        <w:rPr>
          <w:rFonts w:cstheme="minorHAnsi"/>
          <w:sz w:val="26"/>
          <w:szCs w:val="26"/>
        </w:rPr>
      </w:pPr>
      <w:r w:rsidRPr="00B25734">
        <w:rPr>
          <w:rFonts w:cstheme="minorHAnsi"/>
          <w:sz w:val="26"/>
          <w:szCs w:val="26"/>
        </w:rPr>
        <w:t>Outpatient mental health services</w:t>
      </w:r>
    </w:p>
    <w:p w:rsidR="00C11C7D" w:rsidRPr="00B25734" w:rsidRDefault="00500C1C" w:rsidP="00470F98">
      <w:pPr>
        <w:pStyle w:val="ListParagraph"/>
        <w:numPr>
          <w:ilvl w:val="0"/>
          <w:numId w:val="25"/>
        </w:numPr>
        <w:shd w:val="clear" w:color="auto" w:fill="FFFFFF"/>
        <w:spacing w:after="0" w:line="240" w:lineRule="auto"/>
        <w:rPr>
          <w:rFonts w:cstheme="minorHAnsi"/>
          <w:sz w:val="26"/>
          <w:szCs w:val="26"/>
        </w:rPr>
      </w:pPr>
      <w:r w:rsidRPr="00B25734">
        <w:rPr>
          <w:rFonts w:cstheme="minorHAnsi"/>
          <w:sz w:val="26"/>
          <w:szCs w:val="26"/>
        </w:rPr>
        <w:t>Individual &amp; Couples therapy</w:t>
      </w:r>
    </w:p>
    <w:p w:rsidR="00C11C7D" w:rsidRPr="00B25734" w:rsidRDefault="00C11C7D" w:rsidP="00470F98">
      <w:pPr>
        <w:pStyle w:val="ListParagraph"/>
        <w:numPr>
          <w:ilvl w:val="0"/>
          <w:numId w:val="25"/>
        </w:numPr>
        <w:shd w:val="clear" w:color="auto" w:fill="FFFFFF"/>
        <w:spacing w:after="0" w:line="240" w:lineRule="auto"/>
        <w:rPr>
          <w:rFonts w:cstheme="minorHAnsi"/>
          <w:sz w:val="26"/>
          <w:szCs w:val="26"/>
        </w:rPr>
      </w:pPr>
      <w:r w:rsidRPr="00B25734">
        <w:rPr>
          <w:rFonts w:cstheme="minorHAnsi"/>
          <w:sz w:val="26"/>
          <w:szCs w:val="26"/>
        </w:rPr>
        <w:t>Child &amp; adolescent psycho</w:t>
      </w:r>
      <w:r w:rsidR="00500C1C" w:rsidRPr="00B25734">
        <w:rPr>
          <w:rFonts w:cstheme="minorHAnsi"/>
          <w:sz w:val="26"/>
          <w:szCs w:val="26"/>
        </w:rPr>
        <w:t>therapy</w:t>
      </w:r>
    </w:p>
    <w:p w:rsidR="00C11C7D" w:rsidRPr="00B25734" w:rsidRDefault="00500C1C" w:rsidP="00470F98">
      <w:pPr>
        <w:pStyle w:val="ListParagraph"/>
        <w:numPr>
          <w:ilvl w:val="0"/>
          <w:numId w:val="25"/>
        </w:numPr>
        <w:shd w:val="clear" w:color="auto" w:fill="FFFFFF"/>
        <w:spacing w:after="0" w:line="240" w:lineRule="auto"/>
        <w:rPr>
          <w:rFonts w:cstheme="minorHAnsi"/>
          <w:sz w:val="26"/>
          <w:szCs w:val="26"/>
        </w:rPr>
      </w:pPr>
      <w:r w:rsidRPr="00B25734">
        <w:rPr>
          <w:rFonts w:cstheme="minorHAnsi"/>
          <w:sz w:val="26"/>
          <w:szCs w:val="26"/>
        </w:rPr>
        <w:t>Psychological testing</w:t>
      </w:r>
    </w:p>
    <w:p w:rsidR="00C11C7D" w:rsidRPr="00B25734" w:rsidRDefault="00500C1C" w:rsidP="00470F98">
      <w:pPr>
        <w:pStyle w:val="ListParagraph"/>
        <w:numPr>
          <w:ilvl w:val="0"/>
          <w:numId w:val="25"/>
        </w:numPr>
        <w:shd w:val="clear" w:color="auto" w:fill="FFFFFF"/>
        <w:spacing w:after="0" w:line="240" w:lineRule="auto"/>
        <w:rPr>
          <w:rFonts w:cstheme="minorHAnsi"/>
          <w:sz w:val="26"/>
          <w:szCs w:val="26"/>
        </w:rPr>
      </w:pPr>
      <w:r w:rsidRPr="00B25734">
        <w:rPr>
          <w:rFonts w:cstheme="minorHAnsi"/>
          <w:sz w:val="26"/>
          <w:szCs w:val="26"/>
        </w:rPr>
        <w:t>Psychiatric evaluation and medication management</w:t>
      </w:r>
    </w:p>
    <w:p w:rsidR="00C11C7D" w:rsidRPr="00B25734" w:rsidRDefault="00500C1C" w:rsidP="00470F98">
      <w:pPr>
        <w:pStyle w:val="ListParagraph"/>
        <w:numPr>
          <w:ilvl w:val="0"/>
          <w:numId w:val="25"/>
        </w:numPr>
        <w:shd w:val="clear" w:color="auto" w:fill="FFFFFF"/>
        <w:spacing w:after="0" w:line="240" w:lineRule="auto"/>
        <w:rPr>
          <w:rFonts w:cstheme="minorHAnsi"/>
          <w:sz w:val="26"/>
          <w:szCs w:val="26"/>
        </w:rPr>
      </w:pPr>
      <w:r w:rsidRPr="00B25734">
        <w:rPr>
          <w:rFonts w:cstheme="minorHAnsi"/>
          <w:sz w:val="26"/>
          <w:szCs w:val="26"/>
        </w:rPr>
        <w:t>Trauma and grief counseling</w:t>
      </w:r>
    </w:p>
    <w:p w:rsidR="00C11C7D" w:rsidRPr="00B25734" w:rsidRDefault="00500C1C" w:rsidP="00470F98">
      <w:pPr>
        <w:pStyle w:val="ListParagraph"/>
        <w:numPr>
          <w:ilvl w:val="0"/>
          <w:numId w:val="25"/>
        </w:numPr>
        <w:shd w:val="clear" w:color="auto" w:fill="FFFFFF"/>
        <w:spacing w:after="0" w:line="240" w:lineRule="auto"/>
        <w:rPr>
          <w:rFonts w:cstheme="minorHAnsi"/>
          <w:sz w:val="26"/>
          <w:szCs w:val="26"/>
        </w:rPr>
      </w:pPr>
      <w:r w:rsidRPr="00B25734">
        <w:rPr>
          <w:rFonts w:cstheme="minorHAnsi"/>
          <w:sz w:val="26"/>
          <w:szCs w:val="26"/>
        </w:rPr>
        <w:t>Community education</w:t>
      </w:r>
    </w:p>
    <w:p w:rsidR="00C11C7D" w:rsidRPr="00B25734" w:rsidRDefault="00500C1C" w:rsidP="00470F98">
      <w:pPr>
        <w:pStyle w:val="ListParagraph"/>
        <w:numPr>
          <w:ilvl w:val="0"/>
          <w:numId w:val="25"/>
        </w:numPr>
        <w:shd w:val="clear" w:color="auto" w:fill="FFFFFF"/>
        <w:spacing w:after="0" w:line="240" w:lineRule="auto"/>
        <w:rPr>
          <w:rFonts w:cstheme="minorHAnsi"/>
          <w:sz w:val="26"/>
          <w:szCs w:val="26"/>
        </w:rPr>
      </w:pPr>
      <w:r w:rsidRPr="00B25734">
        <w:rPr>
          <w:rFonts w:cstheme="minorHAnsi"/>
          <w:sz w:val="26"/>
          <w:szCs w:val="26"/>
        </w:rPr>
        <w:t>Stress management</w:t>
      </w:r>
    </w:p>
    <w:p w:rsidR="00500C1C" w:rsidRPr="00B25734" w:rsidRDefault="00500C1C" w:rsidP="00470F98">
      <w:pPr>
        <w:pStyle w:val="ListParagraph"/>
        <w:numPr>
          <w:ilvl w:val="0"/>
          <w:numId w:val="25"/>
        </w:numPr>
        <w:shd w:val="clear" w:color="auto" w:fill="FFFFFF"/>
        <w:spacing w:after="0" w:line="240" w:lineRule="auto"/>
        <w:rPr>
          <w:rFonts w:cstheme="minorHAnsi"/>
          <w:sz w:val="26"/>
          <w:szCs w:val="26"/>
        </w:rPr>
      </w:pPr>
      <w:r w:rsidRPr="00B25734">
        <w:rPr>
          <w:rFonts w:cstheme="minorHAnsi"/>
          <w:sz w:val="26"/>
          <w:szCs w:val="26"/>
        </w:rPr>
        <w:t>Geriatric specialists for Seniors</w:t>
      </w:r>
    </w:p>
    <w:p w:rsidR="00500C1C" w:rsidRPr="00B25734" w:rsidRDefault="00500C1C" w:rsidP="000E6961">
      <w:pPr>
        <w:shd w:val="clear" w:color="auto" w:fill="FFFFFF"/>
        <w:spacing w:after="0" w:line="240" w:lineRule="auto"/>
        <w:rPr>
          <w:rFonts w:cstheme="minorHAnsi"/>
          <w:sz w:val="26"/>
          <w:szCs w:val="26"/>
        </w:rPr>
      </w:pPr>
    </w:p>
    <w:p w:rsidR="00500C1C" w:rsidRPr="00B25734" w:rsidRDefault="00C72B55" w:rsidP="000E6961">
      <w:pPr>
        <w:shd w:val="clear" w:color="auto" w:fill="FFFFFF"/>
        <w:spacing w:after="0" w:line="240" w:lineRule="auto"/>
        <w:rPr>
          <w:rFonts w:cstheme="minorHAnsi"/>
          <w:sz w:val="26"/>
          <w:szCs w:val="26"/>
        </w:rPr>
      </w:pPr>
      <w:r w:rsidRPr="00B25734">
        <w:rPr>
          <w:rFonts w:cstheme="minorHAnsi"/>
          <w:b/>
          <w:sz w:val="28"/>
          <w:szCs w:val="28"/>
        </w:rPr>
        <w:t>Criteria:</w:t>
      </w:r>
      <w:r w:rsidRPr="00B25734">
        <w:rPr>
          <w:rFonts w:cstheme="minorHAnsi"/>
          <w:sz w:val="26"/>
          <w:szCs w:val="26"/>
        </w:rPr>
        <w:t xml:space="preserve"> </w:t>
      </w:r>
      <w:r w:rsidR="00500C1C" w:rsidRPr="00B25734">
        <w:rPr>
          <w:rFonts w:cstheme="minorHAnsi"/>
          <w:sz w:val="26"/>
          <w:szCs w:val="26"/>
        </w:rPr>
        <w:t>Ages 3 and up</w:t>
      </w:r>
      <w:r w:rsidRPr="00B25734">
        <w:rPr>
          <w:rFonts w:cstheme="minorHAnsi"/>
          <w:sz w:val="26"/>
          <w:szCs w:val="26"/>
        </w:rPr>
        <w:t xml:space="preserve"> of any race/religion</w:t>
      </w:r>
    </w:p>
    <w:p w:rsidR="00D44C5A" w:rsidRDefault="00D44C5A" w:rsidP="000E6961">
      <w:pPr>
        <w:shd w:val="clear" w:color="auto" w:fill="FFFFFF"/>
        <w:spacing w:after="0" w:line="240" w:lineRule="auto"/>
        <w:rPr>
          <w:rFonts w:cstheme="minorHAnsi"/>
          <w:b/>
          <w:sz w:val="28"/>
          <w:szCs w:val="28"/>
        </w:rPr>
      </w:pPr>
    </w:p>
    <w:p w:rsidR="00C11C7D" w:rsidRPr="002C231D" w:rsidRDefault="00C11C7D" w:rsidP="000E6961">
      <w:pPr>
        <w:shd w:val="clear" w:color="auto" w:fill="FFFFFF"/>
        <w:spacing w:after="0" w:line="240" w:lineRule="auto"/>
        <w:rPr>
          <w:rFonts w:cstheme="minorHAnsi"/>
          <w:b/>
          <w:sz w:val="28"/>
          <w:szCs w:val="28"/>
        </w:rPr>
      </w:pPr>
      <w:r w:rsidRPr="002C231D">
        <w:rPr>
          <w:rFonts w:cstheme="minorHAnsi"/>
          <w:b/>
          <w:sz w:val="28"/>
          <w:szCs w:val="28"/>
        </w:rPr>
        <w:t>*Insurance required; Medicaid accepted*</w:t>
      </w:r>
    </w:p>
    <w:p w:rsidR="00C11C7D" w:rsidRPr="000E6961" w:rsidRDefault="00C11C7D" w:rsidP="000E6961">
      <w:pPr>
        <w:shd w:val="clear" w:color="auto" w:fill="FFFFFF"/>
        <w:spacing w:after="0" w:line="240" w:lineRule="auto"/>
        <w:rPr>
          <w:rFonts w:cstheme="minorHAnsi"/>
          <w:sz w:val="24"/>
          <w:szCs w:val="24"/>
        </w:rPr>
      </w:pPr>
    </w:p>
    <w:p w:rsidR="00500C1C" w:rsidRPr="000E6961" w:rsidRDefault="00500C1C" w:rsidP="000E6961">
      <w:pPr>
        <w:shd w:val="clear" w:color="auto" w:fill="FFFFFF"/>
        <w:spacing w:after="0" w:line="240" w:lineRule="auto"/>
        <w:rPr>
          <w:rFonts w:cstheme="minorHAnsi"/>
          <w:sz w:val="24"/>
          <w:szCs w:val="24"/>
        </w:rPr>
      </w:pPr>
    </w:p>
    <w:p w:rsidR="00B25734" w:rsidRDefault="00B25734" w:rsidP="000E6961">
      <w:pPr>
        <w:shd w:val="clear" w:color="auto" w:fill="FFFFFF"/>
        <w:spacing w:after="0" w:line="240" w:lineRule="auto"/>
        <w:rPr>
          <w:rFonts w:cstheme="minorHAnsi"/>
          <w:b/>
          <w:bCs/>
          <w:sz w:val="24"/>
          <w:szCs w:val="24"/>
          <w:u w:val="single"/>
        </w:rPr>
      </w:pPr>
    </w:p>
    <w:p w:rsidR="00500C1C" w:rsidRPr="000E6961" w:rsidRDefault="00500C1C" w:rsidP="000E6961">
      <w:pPr>
        <w:spacing w:after="0" w:line="240" w:lineRule="auto"/>
        <w:rPr>
          <w:rFonts w:cstheme="minorHAnsi"/>
          <w:sz w:val="24"/>
          <w:szCs w:val="24"/>
        </w:rPr>
      </w:pPr>
    </w:p>
    <w:p w:rsidR="00260B55" w:rsidRPr="000E6961" w:rsidRDefault="00260B55" w:rsidP="000E6961">
      <w:pPr>
        <w:spacing w:after="0" w:line="240" w:lineRule="auto"/>
        <w:rPr>
          <w:rFonts w:cstheme="minorHAnsi"/>
          <w:sz w:val="24"/>
          <w:szCs w:val="24"/>
        </w:rPr>
      </w:pPr>
    </w:p>
    <w:p w:rsidR="00470F98" w:rsidRDefault="00470F98" w:rsidP="000E6961">
      <w:pPr>
        <w:spacing w:after="0" w:line="240" w:lineRule="auto"/>
        <w:rPr>
          <w:rFonts w:eastAsia="Times New Roman" w:cstheme="minorHAnsi"/>
          <w:b/>
          <w:sz w:val="40"/>
          <w:szCs w:val="40"/>
          <w:u w:val="single"/>
        </w:rPr>
      </w:pPr>
    </w:p>
    <w:p w:rsidR="002C231D" w:rsidRDefault="002C231D" w:rsidP="002C231D">
      <w:pPr>
        <w:shd w:val="clear" w:color="auto" w:fill="FFFFFF"/>
        <w:spacing w:after="100" w:afterAutospacing="1" w:line="240" w:lineRule="auto"/>
        <w:outlineLvl w:val="0"/>
        <w:rPr>
          <w:rFonts w:cstheme="minorHAnsi"/>
          <w:b/>
          <w:sz w:val="40"/>
          <w:szCs w:val="40"/>
          <w:u w:val="single"/>
        </w:rPr>
      </w:pPr>
    </w:p>
    <w:p w:rsidR="002C231D" w:rsidRDefault="002C231D" w:rsidP="002C231D">
      <w:pPr>
        <w:shd w:val="clear" w:color="auto" w:fill="FFFFFF"/>
        <w:spacing w:after="100" w:afterAutospacing="1" w:line="240" w:lineRule="auto"/>
        <w:outlineLvl w:val="0"/>
        <w:rPr>
          <w:rFonts w:cstheme="minorHAnsi"/>
          <w:b/>
          <w:sz w:val="40"/>
          <w:szCs w:val="40"/>
          <w:u w:val="single"/>
        </w:rPr>
      </w:pPr>
    </w:p>
    <w:p w:rsidR="002C231D" w:rsidRDefault="002C231D" w:rsidP="002C231D">
      <w:pPr>
        <w:shd w:val="clear" w:color="auto" w:fill="FFFFFF"/>
        <w:spacing w:after="100" w:afterAutospacing="1" w:line="240" w:lineRule="auto"/>
        <w:outlineLvl w:val="0"/>
        <w:rPr>
          <w:rFonts w:eastAsia="Times New Roman" w:cstheme="minorHAnsi"/>
          <w:b/>
          <w:bCs/>
          <w:kern w:val="36"/>
          <w:sz w:val="24"/>
          <w:szCs w:val="24"/>
        </w:rPr>
      </w:pPr>
      <w:r>
        <w:rPr>
          <w:rFonts w:cstheme="minorHAnsi"/>
          <w:b/>
          <w:sz w:val="40"/>
          <w:szCs w:val="40"/>
          <w:u w:val="single"/>
        </w:rPr>
        <w:lastRenderedPageBreak/>
        <w:t xml:space="preserve">Mount Sinai’s </w:t>
      </w:r>
      <w:r w:rsidRPr="00470F98">
        <w:rPr>
          <w:rFonts w:cstheme="minorHAnsi"/>
          <w:b/>
          <w:sz w:val="40"/>
          <w:szCs w:val="40"/>
          <w:u w:val="single"/>
        </w:rPr>
        <w:t>SAVI</w:t>
      </w:r>
      <w:r>
        <w:rPr>
          <w:rFonts w:cstheme="minorHAnsi"/>
          <w:b/>
          <w:sz w:val="40"/>
          <w:szCs w:val="40"/>
          <w:u w:val="single"/>
        </w:rPr>
        <w:t>-</w:t>
      </w:r>
      <w:proofErr w:type="spellStart"/>
      <w:r w:rsidRPr="00470F98">
        <w:rPr>
          <w:rFonts w:eastAsia="Times New Roman" w:cstheme="minorHAnsi"/>
          <w:b/>
          <w:bCs/>
          <w:kern w:val="36"/>
          <w:sz w:val="40"/>
          <w:szCs w:val="40"/>
          <w:u w:val="single"/>
        </w:rPr>
        <w:t>Takanot</w:t>
      </w:r>
      <w:proofErr w:type="spellEnd"/>
      <w:r w:rsidRPr="00470F98">
        <w:rPr>
          <w:rFonts w:eastAsia="Times New Roman" w:cstheme="minorHAnsi"/>
          <w:b/>
          <w:bCs/>
          <w:kern w:val="36"/>
          <w:sz w:val="40"/>
          <w:szCs w:val="40"/>
          <w:u w:val="single"/>
        </w:rPr>
        <w:t xml:space="preserve"> Program</w:t>
      </w:r>
    </w:p>
    <w:p w:rsidR="002C231D" w:rsidRDefault="002C231D" w:rsidP="002C231D">
      <w:pPr>
        <w:shd w:val="clear" w:color="auto" w:fill="FFFFFF"/>
        <w:spacing w:after="100" w:afterAutospacing="1" w:line="240" w:lineRule="auto"/>
        <w:outlineLvl w:val="0"/>
        <w:rPr>
          <w:rFonts w:cstheme="minorHAnsi"/>
          <w:i/>
          <w:sz w:val="32"/>
          <w:szCs w:val="32"/>
        </w:rPr>
      </w:pPr>
      <w:r w:rsidRPr="00470F98">
        <w:rPr>
          <w:rFonts w:cstheme="minorHAnsi"/>
          <w:i/>
          <w:sz w:val="32"/>
          <w:szCs w:val="32"/>
        </w:rPr>
        <w:t>http://www.mountsinai.org/patient-care/service-areas/community-medicine/areas-of-care/sexual-assault-and-violence-intervention-program-savi/services/takanot-program</w:t>
      </w:r>
    </w:p>
    <w:p w:rsidR="002C231D" w:rsidRPr="00470F98" w:rsidRDefault="002C231D" w:rsidP="002C231D">
      <w:pPr>
        <w:shd w:val="clear" w:color="auto" w:fill="FFFFFF"/>
        <w:spacing w:after="0" w:line="240" w:lineRule="auto"/>
        <w:rPr>
          <w:rFonts w:eastAsia="Times New Roman" w:cstheme="minorHAnsi"/>
          <w:i/>
          <w:sz w:val="32"/>
          <w:szCs w:val="32"/>
        </w:rPr>
      </w:pPr>
      <w:proofErr w:type="gramStart"/>
      <w:r w:rsidRPr="00470F98">
        <w:rPr>
          <w:rFonts w:eastAsia="Times New Roman" w:cstheme="minorHAnsi"/>
          <w:i/>
          <w:sz w:val="32"/>
          <w:szCs w:val="32"/>
        </w:rPr>
        <w:t>Locations throughout New York City.</w:t>
      </w:r>
      <w:proofErr w:type="gramEnd"/>
      <w:r w:rsidRPr="00470F98">
        <w:rPr>
          <w:rFonts w:eastAsia="Times New Roman" w:cstheme="minorHAnsi"/>
          <w:i/>
          <w:sz w:val="32"/>
          <w:szCs w:val="32"/>
        </w:rPr>
        <w:t xml:space="preserve"> </w:t>
      </w:r>
    </w:p>
    <w:p w:rsidR="002C231D" w:rsidRPr="00470F98" w:rsidRDefault="002C231D" w:rsidP="002C231D">
      <w:pPr>
        <w:shd w:val="clear" w:color="auto" w:fill="FFFFFF"/>
        <w:spacing w:after="0" w:line="240" w:lineRule="auto"/>
        <w:rPr>
          <w:rFonts w:eastAsia="Times New Roman" w:cstheme="minorHAnsi"/>
          <w:i/>
          <w:sz w:val="32"/>
          <w:szCs w:val="32"/>
        </w:rPr>
      </w:pPr>
      <w:r w:rsidRPr="00470F98">
        <w:rPr>
          <w:rFonts w:eastAsia="Times New Roman" w:cstheme="minorHAnsi"/>
          <w:i/>
          <w:sz w:val="32"/>
          <w:szCs w:val="32"/>
        </w:rPr>
        <w:t>212-423-2147.</w:t>
      </w:r>
    </w:p>
    <w:p w:rsidR="002C231D" w:rsidRDefault="002C231D" w:rsidP="002C231D">
      <w:pPr>
        <w:shd w:val="clear" w:color="auto" w:fill="FFFFFF"/>
        <w:spacing w:after="0" w:line="240" w:lineRule="auto"/>
        <w:rPr>
          <w:rFonts w:eastAsia="Times New Roman" w:cstheme="minorHAnsi"/>
          <w:b/>
          <w:bCs/>
          <w:i/>
          <w:kern w:val="36"/>
          <w:sz w:val="32"/>
          <w:szCs w:val="32"/>
        </w:rPr>
      </w:pPr>
    </w:p>
    <w:p w:rsidR="002C231D" w:rsidRPr="002C231D" w:rsidRDefault="002C231D" w:rsidP="002C231D">
      <w:pPr>
        <w:shd w:val="clear" w:color="auto" w:fill="FFFFFF"/>
        <w:spacing w:after="0" w:line="240" w:lineRule="auto"/>
        <w:rPr>
          <w:rFonts w:eastAsia="Times New Roman" w:cstheme="minorHAnsi"/>
          <w:sz w:val="28"/>
          <w:szCs w:val="28"/>
        </w:rPr>
      </w:pPr>
      <w:r w:rsidRPr="002C231D">
        <w:rPr>
          <w:rFonts w:eastAsia="Times New Roman" w:cstheme="minorHAnsi"/>
          <w:sz w:val="28"/>
          <w:szCs w:val="28"/>
        </w:rPr>
        <w:t xml:space="preserve">The SAVI </w:t>
      </w:r>
      <w:proofErr w:type="spellStart"/>
      <w:r w:rsidRPr="002C231D">
        <w:rPr>
          <w:rFonts w:eastAsia="Times New Roman" w:cstheme="minorHAnsi"/>
          <w:sz w:val="28"/>
          <w:szCs w:val="28"/>
        </w:rPr>
        <w:t>Takanot</w:t>
      </w:r>
      <w:proofErr w:type="spellEnd"/>
      <w:r w:rsidRPr="002C231D">
        <w:rPr>
          <w:rFonts w:eastAsia="Times New Roman" w:cstheme="minorHAnsi"/>
          <w:sz w:val="28"/>
          <w:szCs w:val="28"/>
        </w:rPr>
        <w:t xml:space="preserve"> Program provides </w:t>
      </w:r>
      <w:r w:rsidRPr="002C231D">
        <w:rPr>
          <w:rFonts w:eastAsia="Times New Roman" w:cstheme="minorHAnsi"/>
          <w:b/>
          <w:bCs/>
          <w:sz w:val="28"/>
          <w:szCs w:val="28"/>
        </w:rPr>
        <w:t>free</w:t>
      </w:r>
      <w:r w:rsidRPr="002C231D">
        <w:rPr>
          <w:rFonts w:eastAsia="Times New Roman" w:cstheme="minorHAnsi"/>
          <w:sz w:val="28"/>
          <w:szCs w:val="28"/>
        </w:rPr>
        <w:t xml:space="preserve"> and </w:t>
      </w:r>
      <w:r w:rsidRPr="002C231D">
        <w:rPr>
          <w:rFonts w:eastAsia="Times New Roman" w:cstheme="minorHAnsi"/>
          <w:b/>
          <w:bCs/>
          <w:sz w:val="28"/>
          <w:szCs w:val="28"/>
        </w:rPr>
        <w:t>confidential</w:t>
      </w:r>
      <w:r w:rsidRPr="002C231D">
        <w:rPr>
          <w:rFonts w:eastAsia="Times New Roman" w:cstheme="minorHAnsi"/>
          <w:sz w:val="28"/>
          <w:szCs w:val="28"/>
        </w:rPr>
        <w:t>, culturally sensitive and religiously knowledgeable counseling and support services to male and female Orthodox Jewish survivors of sexual assault, sexual abuse and domestic violence.</w:t>
      </w:r>
    </w:p>
    <w:p w:rsidR="002C231D" w:rsidRPr="002C231D" w:rsidRDefault="002C231D" w:rsidP="002C231D">
      <w:pPr>
        <w:pStyle w:val="ListParagraph"/>
        <w:numPr>
          <w:ilvl w:val="0"/>
          <w:numId w:val="33"/>
        </w:numPr>
        <w:shd w:val="clear" w:color="auto" w:fill="FFFFFF"/>
        <w:spacing w:after="0" w:line="240" w:lineRule="auto"/>
        <w:rPr>
          <w:rFonts w:eastAsia="Times New Roman" w:cstheme="minorHAnsi"/>
          <w:sz w:val="26"/>
          <w:szCs w:val="26"/>
        </w:rPr>
      </w:pPr>
      <w:proofErr w:type="spellStart"/>
      <w:r w:rsidRPr="002C231D">
        <w:rPr>
          <w:rFonts w:eastAsia="Times New Roman" w:cstheme="minorHAnsi"/>
          <w:sz w:val="26"/>
          <w:szCs w:val="26"/>
        </w:rPr>
        <w:t>Takanot</w:t>
      </w:r>
      <w:proofErr w:type="spellEnd"/>
      <w:r w:rsidRPr="002C231D">
        <w:rPr>
          <w:rFonts w:eastAsia="Times New Roman" w:cstheme="minorHAnsi"/>
          <w:sz w:val="26"/>
          <w:szCs w:val="26"/>
        </w:rPr>
        <w:t xml:space="preserve"> clinicians are trauma trained and have knowledge of Torah values, religious law and Orthodox Jewish cultural practices. </w:t>
      </w:r>
    </w:p>
    <w:p w:rsidR="002C231D" w:rsidRPr="002C231D" w:rsidRDefault="002C231D" w:rsidP="002C231D">
      <w:pPr>
        <w:pStyle w:val="ListParagraph"/>
        <w:numPr>
          <w:ilvl w:val="0"/>
          <w:numId w:val="33"/>
        </w:numPr>
        <w:shd w:val="clear" w:color="auto" w:fill="FFFFFF"/>
        <w:spacing w:after="0" w:line="240" w:lineRule="auto"/>
        <w:rPr>
          <w:rFonts w:eastAsia="Times New Roman" w:cstheme="minorHAnsi"/>
          <w:sz w:val="26"/>
          <w:szCs w:val="26"/>
        </w:rPr>
      </w:pPr>
      <w:r w:rsidRPr="002C231D">
        <w:rPr>
          <w:rFonts w:eastAsia="Times New Roman" w:cstheme="minorHAnsi"/>
          <w:sz w:val="26"/>
          <w:szCs w:val="26"/>
        </w:rPr>
        <w:t>Clinicians are available to provide support, referrals and psychotherapy to Orthodox survivors of abuse and their affected family members.</w:t>
      </w:r>
    </w:p>
    <w:p w:rsidR="00470F98" w:rsidRDefault="00470F98" w:rsidP="000E6961">
      <w:pPr>
        <w:spacing w:after="0" w:line="240" w:lineRule="auto"/>
        <w:rPr>
          <w:rFonts w:eastAsia="Times New Roman" w:cstheme="minorHAnsi"/>
          <w:b/>
          <w:sz w:val="40"/>
          <w:szCs w:val="40"/>
          <w:u w:val="single"/>
        </w:rPr>
      </w:pPr>
    </w:p>
    <w:p w:rsidR="00470F98" w:rsidRDefault="00470F98" w:rsidP="000E6961">
      <w:pPr>
        <w:spacing w:after="0" w:line="240" w:lineRule="auto"/>
        <w:rPr>
          <w:rFonts w:eastAsia="Times New Roman" w:cstheme="minorHAnsi"/>
          <w:b/>
          <w:sz w:val="40"/>
          <w:szCs w:val="40"/>
          <w:u w:val="single"/>
        </w:rPr>
      </w:pPr>
    </w:p>
    <w:p w:rsidR="00470F98" w:rsidRDefault="00470F98"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C231D" w:rsidRDefault="002C231D" w:rsidP="000E6961">
      <w:pPr>
        <w:spacing w:after="0" w:line="240" w:lineRule="auto"/>
        <w:rPr>
          <w:rFonts w:eastAsia="Times New Roman" w:cstheme="minorHAnsi"/>
          <w:b/>
          <w:sz w:val="40"/>
          <w:szCs w:val="40"/>
          <w:u w:val="single"/>
        </w:rPr>
      </w:pPr>
    </w:p>
    <w:p w:rsidR="00260B55" w:rsidRPr="00656C5F" w:rsidRDefault="00726445" w:rsidP="000E6961">
      <w:pPr>
        <w:spacing w:after="0" w:line="240" w:lineRule="auto"/>
        <w:rPr>
          <w:rFonts w:cstheme="minorHAnsi"/>
          <w:b/>
          <w:sz w:val="40"/>
          <w:szCs w:val="40"/>
          <w:u w:val="single"/>
        </w:rPr>
      </w:pPr>
      <w:r w:rsidRPr="00656C5F">
        <w:rPr>
          <w:rFonts w:eastAsia="Times New Roman" w:cstheme="minorHAnsi"/>
          <w:b/>
          <w:sz w:val="40"/>
          <w:szCs w:val="40"/>
          <w:u w:val="single"/>
        </w:rPr>
        <w:lastRenderedPageBreak/>
        <w:t>Project CONNECT</w:t>
      </w:r>
      <w:r w:rsidRPr="00656C5F">
        <w:rPr>
          <w:rFonts w:eastAsia="Times New Roman" w:cstheme="minorHAnsi"/>
          <w:sz w:val="40"/>
          <w:szCs w:val="40"/>
          <w:u w:val="single"/>
        </w:rPr>
        <w:t xml:space="preserve"> at </w:t>
      </w:r>
      <w:r w:rsidR="00260B55" w:rsidRPr="00656C5F">
        <w:rPr>
          <w:rFonts w:cstheme="minorHAnsi"/>
          <w:b/>
          <w:sz w:val="40"/>
          <w:szCs w:val="40"/>
          <w:u w:val="single"/>
        </w:rPr>
        <w:t>Child HELP Partnership</w:t>
      </w:r>
    </w:p>
    <w:p w:rsidR="00260B55" w:rsidRPr="000E6961" w:rsidRDefault="00260B55" w:rsidP="000E6961">
      <w:pPr>
        <w:spacing w:after="0" w:line="240" w:lineRule="auto"/>
        <w:rPr>
          <w:rFonts w:cstheme="minorHAnsi"/>
          <w:b/>
          <w:sz w:val="24"/>
          <w:szCs w:val="24"/>
          <w:u w:val="single"/>
        </w:rPr>
      </w:pPr>
    </w:p>
    <w:p w:rsidR="00260B55" w:rsidRPr="00656C5F" w:rsidRDefault="00260B55" w:rsidP="000E6961">
      <w:pPr>
        <w:spacing w:after="0" w:line="240" w:lineRule="auto"/>
        <w:rPr>
          <w:rFonts w:cstheme="minorHAnsi"/>
          <w:i/>
          <w:sz w:val="32"/>
          <w:szCs w:val="32"/>
        </w:rPr>
      </w:pPr>
      <w:r w:rsidRPr="00656C5F">
        <w:rPr>
          <w:rFonts w:cstheme="minorHAnsi"/>
          <w:i/>
          <w:sz w:val="32"/>
          <w:szCs w:val="32"/>
        </w:rPr>
        <w:t>152-11 Union Turnpike</w:t>
      </w:r>
      <w:r w:rsidR="00F1753C" w:rsidRPr="00656C5F">
        <w:rPr>
          <w:rFonts w:cstheme="minorHAnsi"/>
          <w:i/>
          <w:sz w:val="32"/>
          <w:szCs w:val="32"/>
        </w:rPr>
        <w:t xml:space="preserve"> </w:t>
      </w:r>
      <w:r w:rsidRPr="00656C5F">
        <w:rPr>
          <w:rFonts w:cstheme="minorHAnsi"/>
          <w:i/>
          <w:sz w:val="32"/>
          <w:szCs w:val="32"/>
        </w:rPr>
        <w:t>Flushing, NY 11367</w:t>
      </w:r>
    </w:p>
    <w:p w:rsidR="00260B55" w:rsidRPr="00656C5F" w:rsidRDefault="00260B55" w:rsidP="000E6961">
      <w:pPr>
        <w:spacing w:after="0" w:line="240" w:lineRule="auto"/>
        <w:rPr>
          <w:rFonts w:cstheme="minorHAnsi"/>
          <w:i/>
          <w:sz w:val="32"/>
          <w:szCs w:val="32"/>
        </w:rPr>
      </w:pPr>
      <w:r w:rsidRPr="00656C5F">
        <w:rPr>
          <w:rFonts w:cstheme="minorHAnsi"/>
          <w:i/>
          <w:sz w:val="32"/>
          <w:szCs w:val="32"/>
        </w:rPr>
        <w:t>http://www.stjohns.edu/academics/centers/community_services/psychology/partners/</w:t>
      </w:r>
    </w:p>
    <w:p w:rsidR="00260B55" w:rsidRPr="00656C5F" w:rsidRDefault="00260B55" w:rsidP="000E6961">
      <w:pPr>
        <w:spacing w:after="0" w:line="240" w:lineRule="auto"/>
        <w:rPr>
          <w:rFonts w:cstheme="minorHAnsi"/>
          <w:i/>
          <w:sz w:val="32"/>
          <w:szCs w:val="32"/>
        </w:rPr>
      </w:pPr>
      <w:r w:rsidRPr="00656C5F">
        <w:rPr>
          <w:rFonts w:cstheme="minorHAnsi"/>
          <w:i/>
          <w:sz w:val="32"/>
          <w:szCs w:val="32"/>
        </w:rPr>
        <w:t>718-990-2367</w:t>
      </w:r>
    </w:p>
    <w:p w:rsidR="00260B55" w:rsidRPr="00656C5F" w:rsidRDefault="00260B55" w:rsidP="000E6961">
      <w:pPr>
        <w:spacing w:after="0" w:line="240" w:lineRule="auto"/>
        <w:rPr>
          <w:rFonts w:cstheme="minorHAnsi"/>
          <w:i/>
          <w:sz w:val="32"/>
          <w:szCs w:val="32"/>
        </w:rPr>
      </w:pPr>
      <w:r w:rsidRPr="00656C5F">
        <w:rPr>
          <w:rFonts w:cstheme="minorHAnsi"/>
          <w:i/>
          <w:sz w:val="32"/>
          <w:szCs w:val="32"/>
        </w:rPr>
        <w:t xml:space="preserve">Contact: Trish </w:t>
      </w:r>
      <w:proofErr w:type="spellStart"/>
      <w:r w:rsidRPr="00656C5F">
        <w:rPr>
          <w:rFonts w:cstheme="minorHAnsi"/>
          <w:i/>
          <w:sz w:val="32"/>
          <w:szCs w:val="32"/>
        </w:rPr>
        <w:t>Batchelor</w:t>
      </w:r>
      <w:proofErr w:type="spellEnd"/>
    </w:p>
    <w:p w:rsidR="00260B55" w:rsidRPr="00656C5F" w:rsidRDefault="00726445" w:rsidP="000E6961">
      <w:pPr>
        <w:shd w:val="clear" w:color="auto" w:fill="FFFFFF"/>
        <w:spacing w:after="0" w:line="240" w:lineRule="auto"/>
        <w:rPr>
          <w:rFonts w:eastAsia="Times New Roman" w:cstheme="minorHAnsi"/>
          <w:sz w:val="32"/>
          <w:szCs w:val="32"/>
        </w:rPr>
      </w:pPr>
      <w:r w:rsidRPr="00656C5F">
        <w:rPr>
          <w:rFonts w:eastAsia="Times New Roman" w:cstheme="minorHAnsi"/>
          <w:sz w:val="32"/>
          <w:szCs w:val="32"/>
        </w:rPr>
        <w:t>Language Spoken: Spanish</w:t>
      </w:r>
    </w:p>
    <w:p w:rsidR="00260B55" w:rsidRPr="000E6961" w:rsidRDefault="00260B55" w:rsidP="000E6961">
      <w:pPr>
        <w:shd w:val="clear" w:color="auto" w:fill="FFFFFF"/>
        <w:spacing w:after="0" w:line="240" w:lineRule="auto"/>
        <w:rPr>
          <w:rFonts w:cstheme="minorHAnsi"/>
          <w:sz w:val="24"/>
          <w:szCs w:val="24"/>
        </w:rPr>
      </w:pPr>
    </w:p>
    <w:p w:rsidR="00260B55" w:rsidRPr="00656C5F" w:rsidRDefault="00260B55" w:rsidP="000E6961">
      <w:pPr>
        <w:shd w:val="clear" w:color="auto" w:fill="FFFFFF"/>
        <w:spacing w:after="0" w:line="240" w:lineRule="auto"/>
        <w:rPr>
          <w:rFonts w:eastAsia="Times New Roman" w:cstheme="minorHAnsi"/>
          <w:sz w:val="28"/>
          <w:szCs w:val="28"/>
        </w:rPr>
      </w:pPr>
      <w:r w:rsidRPr="00656C5F">
        <w:rPr>
          <w:rFonts w:eastAsia="Times New Roman" w:cstheme="minorHAnsi"/>
          <w:sz w:val="28"/>
          <w:szCs w:val="28"/>
        </w:rPr>
        <w:t>Counseling Services in “non-mental hea</w:t>
      </w:r>
      <w:r w:rsidR="006C340A" w:rsidRPr="00656C5F">
        <w:rPr>
          <w:rFonts w:eastAsia="Times New Roman" w:cstheme="minorHAnsi"/>
          <w:sz w:val="28"/>
          <w:szCs w:val="28"/>
        </w:rPr>
        <w:t xml:space="preserve">lth” settings for those who are </w:t>
      </w:r>
      <w:r w:rsidRPr="00656C5F">
        <w:rPr>
          <w:rFonts w:eastAsia="Times New Roman" w:cstheme="minorHAnsi"/>
          <w:sz w:val="28"/>
          <w:szCs w:val="28"/>
        </w:rPr>
        <w:t>underserved in the community and see therapy as a stigma.</w:t>
      </w:r>
    </w:p>
    <w:p w:rsidR="00260B55" w:rsidRPr="00656C5F" w:rsidRDefault="00260B55" w:rsidP="000E6961">
      <w:pPr>
        <w:shd w:val="clear" w:color="auto" w:fill="FFFFFF"/>
        <w:spacing w:after="0" w:line="240" w:lineRule="auto"/>
        <w:rPr>
          <w:rFonts w:eastAsia="Times New Roman" w:cstheme="minorHAnsi"/>
          <w:sz w:val="26"/>
          <w:szCs w:val="26"/>
        </w:rPr>
      </w:pPr>
      <w:r w:rsidRPr="00656C5F">
        <w:rPr>
          <w:rFonts w:eastAsia="Times New Roman" w:cstheme="minorHAnsi"/>
          <w:sz w:val="26"/>
          <w:szCs w:val="26"/>
        </w:rPr>
        <w:t xml:space="preserve">Provide children and families the skills to cope with stressful events by: </w:t>
      </w:r>
    </w:p>
    <w:p w:rsidR="00260B55" w:rsidRPr="00656C5F" w:rsidRDefault="00260B55" w:rsidP="00470F98">
      <w:pPr>
        <w:pStyle w:val="ListParagraph"/>
        <w:numPr>
          <w:ilvl w:val="0"/>
          <w:numId w:val="27"/>
        </w:numPr>
        <w:shd w:val="clear" w:color="auto" w:fill="FFFFFF"/>
        <w:spacing w:after="0" w:line="240" w:lineRule="auto"/>
        <w:rPr>
          <w:rFonts w:eastAsia="Times New Roman" w:cstheme="minorHAnsi"/>
          <w:sz w:val="26"/>
          <w:szCs w:val="26"/>
        </w:rPr>
      </w:pPr>
      <w:r w:rsidRPr="00656C5F">
        <w:rPr>
          <w:rFonts w:eastAsia="Times New Roman" w:cstheme="minorHAnsi"/>
          <w:sz w:val="26"/>
          <w:szCs w:val="26"/>
        </w:rPr>
        <w:t xml:space="preserve">Teaching children skills to manage anger and fear. </w:t>
      </w:r>
    </w:p>
    <w:p w:rsidR="00260B55" w:rsidRPr="00656C5F" w:rsidRDefault="00260B55" w:rsidP="00470F98">
      <w:pPr>
        <w:pStyle w:val="ListParagraph"/>
        <w:numPr>
          <w:ilvl w:val="0"/>
          <w:numId w:val="27"/>
        </w:numPr>
        <w:shd w:val="clear" w:color="auto" w:fill="FFFFFF"/>
        <w:spacing w:after="0" w:line="240" w:lineRule="auto"/>
        <w:rPr>
          <w:rFonts w:eastAsia="Times New Roman" w:cstheme="minorHAnsi"/>
          <w:sz w:val="26"/>
          <w:szCs w:val="26"/>
        </w:rPr>
      </w:pPr>
      <w:r w:rsidRPr="00656C5F">
        <w:rPr>
          <w:rFonts w:eastAsia="Times New Roman" w:cstheme="minorHAnsi"/>
          <w:sz w:val="26"/>
          <w:szCs w:val="26"/>
        </w:rPr>
        <w:t xml:space="preserve">Teaching parents how to handle children who disobey. </w:t>
      </w:r>
    </w:p>
    <w:p w:rsidR="00260B55" w:rsidRPr="00656C5F" w:rsidRDefault="00260B55" w:rsidP="00470F98">
      <w:pPr>
        <w:pStyle w:val="ListParagraph"/>
        <w:numPr>
          <w:ilvl w:val="0"/>
          <w:numId w:val="27"/>
        </w:numPr>
        <w:shd w:val="clear" w:color="auto" w:fill="FFFFFF"/>
        <w:spacing w:after="0" w:line="240" w:lineRule="auto"/>
        <w:rPr>
          <w:rFonts w:eastAsia="Times New Roman" w:cstheme="minorHAnsi"/>
          <w:sz w:val="26"/>
          <w:szCs w:val="26"/>
        </w:rPr>
      </w:pPr>
      <w:r w:rsidRPr="00656C5F">
        <w:rPr>
          <w:rFonts w:eastAsia="Times New Roman" w:cstheme="minorHAnsi"/>
          <w:sz w:val="26"/>
          <w:szCs w:val="26"/>
        </w:rPr>
        <w:t>Teaching families how to talk with children about stressful events.</w:t>
      </w:r>
    </w:p>
    <w:p w:rsidR="00260B55" w:rsidRPr="00656C5F" w:rsidRDefault="00260B55" w:rsidP="00470F98">
      <w:pPr>
        <w:pStyle w:val="ListParagraph"/>
        <w:numPr>
          <w:ilvl w:val="0"/>
          <w:numId w:val="27"/>
        </w:numPr>
        <w:shd w:val="clear" w:color="auto" w:fill="FFFFFF"/>
        <w:spacing w:after="0" w:line="240" w:lineRule="auto"/>
        <w:rPr>
          <w:rFonts w:eastAsia="Times New Roman" w:cstheme="minorHAnsi"/>
          <w:sz w:val="26"/>
          <w:szCs w:val="26"/>
        </w:rPr>
      </w:pPr>
      <w:r w:rsidRPr="00656C5F">
        <w:rPr>
          <w:rFonts w:eastAsia="Times New Roman" w:cstheme="minorHAnsi"/>
          <w:sz w:val="26"/>
          <w:szCs w:val="26"/>
        </w:rPr>
        <w:t xml:space="preserve">Locations in Astoria, Long Island City, Woodside and Sunny Side. </w:t>
      </w:r>
    </w:p>
    <w:p w:rsidR="00260B55" w:rsidRPr="00656C5F" w:rsidRDefault="00260B55" w:rsidP="000E6961">
      <w:pPr>
        <w:shd w:val="clear" w:color="auto" w:fill="FFFFFF"/>
        <w:spacing w:after="0" w:line="240" w:lineRule="auto"/>
        <w:rPr>
          <w:rFonts w:eastAsia="Times New Roman" w:cstheme="minorHAnsi"/>
          <w:b/>
          <w:sz w:val="26"/>
          <w:szCs w:val="26"/>
        </w:rPr>
      </w:pPr>
    </w:p>
    <w:p w:rsidR="00260B55" w:rsidRPr="00656C5F" w:rsidRDefault="00260B55" w:rsidP="000E6961">
      <w:pPr>
        <w:shd w:val="clear" w:color="auto" w:fill="FFFFFF"/>
        <w:spacing w:after="0" w:line="240" w:lineRule="auto"/>
        <w:rPr>
          <w:rFonts w:eastAsia="Times New Roman" w:cstheme="minorHAnsi"/>
          <w:sz w:val="28"/>
          <w:szCs w:val="28"/>
        </w:rPr>
      </w:pPr>
      <w:r w:rsidRPr="00656C5F">
        <w:rPr>
          <w:rFonts w:eastAsia="Times New Roman" w:cstheme="minorHAnsi"/>
          <w:b/>
          <w:sz w:val="28"/>
          <w:szCs w:val="28"/>
        </w:rPr>
        <w:t>Criteria:</w:t>
      </w:r>
      <w:r w:rsidRPr="00656C5F">
        <w:rPr>
          <w:rFonts w:eastAsia="Times New Roman" w:cstheme="minorHAnsi"/>
          <w:sz w:val="28"/>
          <w:szCs w:val="28"/>
        </w:rPr>
        <w:t xml:space="preserve"> </w:t>
      </w:r>
    </w:p>
    <w:p w:rsidR="00260B55" w:rsidRPr="00656C5F" w:rsidRDefault="00260B55" w:rsidP="00470F98">
      <w:pPr>
        <w:pStyle w:val="ListParagraph"/>
        <w:numPr>
          <w:ilvl w:val="0"/>
          <w:numId w:val="28"/>
        </w:numPr>
        <w:shd w:val="clear" w:color="auto" w:fill="FFFFFF"/>
        <w:spacing w:after="0" w:line="240" w:lineRule="auto"/>
        <w:rPr>
          <w:rFonts w:eastAsia="Times New Roman" w:cstheme="minorHAnsi"/>
          <w:sz w:val="26"/>
          <w:szCs w:val="26"/>
        </w:rPr>
      </w:pPr>
      <w:r w:rsidRPr="00656C5F">
        <w:rPr>
          <w:rFonts w:eastAsia="Times New Roman" w:cstheme="minorHAnsi"/>
          <w:sz w:val="26"/>
          <w:szCs w:val="26"/>
        </w:rPr>
        <w:t>Child must have experience violence in the community or at home or be at risk of being exposed to violence.</w:t>
      </w:r>
    </w:p>
    <w:p w:rsidR="00260B55" w:rsidRPr="00656C5F" w:rsidRDefault="00260B55" w:rsidP="00470F98">
      <w:pPr>
        <w:pStyle w:val="ListParagraph"/>
        <w:numPr>
          <w:ilvl w:val="0"/>
          <w:numId w:val="28"/>
        </w:numPr>
        <w:shd w:val="clear" w:color="auto" w:fill="FFFFFF"/>
        <w:spacing w:after="0" w:line="240" w:lineRule="auto"/>
        <w:rPr>
          <w:rFonts w:eastAsia="Times New Roman" w:cstheme="minorHAnsi"/>
          <w:sz w:val="26"/>
          <w:szCs w:val="26"/>
        </w:rPr>
      </w:pPr>
      <w:r w:rsidRPr="00656C5F">
        <w:rPr>
          <w:rFonts w:eastAsia="Times New Roman" w:cstheme="minorHAnsi"/>
          <w:sz w:val="26"/>
          <w:szCs w:val="26"/>
        </w:rPr>
        <w:t>Must be of Caribbean, African American or Hispanic descent.</w:t>
      </w:r>
    </w:p>
    <w:p w:rsidR="00260B55" w:rsidRPr="00656C5F" w:rsidRDefault="00260B55" w:rsidP="000E6961">
      <w:pPr>
        <w:shd w:val="clear" w:color="auto" w:fill="FFFFFF"/>
        <w:spacing w:after="0" w:line="240" w:lineRule="auto"/>
        <w:rPr>
          <w:rFonts w:eastAsia="Times New Roman" w:cstheme="minorHAnsi"/>
          <w:b/>
          <w:sz w:val="26"/>
          <w:szCs w:val="26"/>
        </w:rPr>
      </w:pPr>
    </w:p>
    <w:p w:rsidR="001F48B5" w:rsidRPr="00656C5F" w:rsidRDefault="001F48B5" w:rsidP="000E6961">
      <w:pPr>
        <w:shd w:val="clear" w:color="auto" w:fill="FFFFFF"/>
        <w:spacing w:after="0" w:line="240" w:lineRule="auto"/>
        <w:rPr>
          <w:rFonts w:eastAsia="Times New Roman" w:cstheme="minorHAnsi"/>
          <w:b/>
          <w:sz w:val="28"/>
          <w:szCs w:val="28"/>
        </w:rPr>
      </w:pPr>
      <w:r w:rsidRPr="00656C5F">
        <w:rPr>
          <w:rFonts w:eastAsia="Times New Roman" w:cstheme="minorHAnsi"/>
          <w:b/>
          <w:sz w:val="28"/>
          <w:szCs w:val="28"/>
        </w:rPr>
        <w:t>Locations:</w:t>
      </w:r>
    </w:p>
    <w:p w:rsidR="001F48B5" w:rsidRPr="00656C5F" w:rsidRDefault="001F48B5" w:rsidP="00470F98">
      <w:pPr>
        <w:pStyle w:val="ListParagraph"/>
        <w:numPr>
          <w:ilvl w:val="0"/>
          <w:numId w:val="29"/>
        </w:numPr>
        <w:shd w:val="clear" w:color="auto" w:fill="FFFFFF"/>
        <w:spacing w:after="0" w:line="240" w:lineRule="auto"/>
        <w:rPr>
          <w:rFonts w:cstheme="minorHAnsi"/>
          <w:sz w:val="26"/>
          <w:szCs w:val="26"/>
        </w:rPr>
      </w:pPr>
      <w:r w:rsidRPr="00656C5F">
        <w:rPr>
          <w:rFonts w:cstheme="minorHAnsi"/>
          <w:sz w:val="26"/>
          <w:szCs w:val="26"/>
        </w:rPr>
        <w:t>Long Island City library (37-44 21</w:t>
      </w:r>
      <w:r w:rsidRPr="00656C5F">
        <w:rPr>
          <w:rFonts w:cstheme="minorHAnsi"/>
          <w:sz w:val="26"/>
          <w:szCs w:val="26"/>
          <w:vertAlign w:val="superscript"/>
        </w:rPr>
        <w:t>st</w:t>
      </w:r>
      <w:r w:rsidRPr="00656C5F">
        <w:rPr>
          <w:rFonts w:cstheme="minorHAnsi"/>
          <w:sz w:val="26"/>
          <w:szCs w:val="26"/>
        </w:rPr>
        <w:t xml:space="preserve"> Street, LIC, NY 11101)</w:t>
      </w:r>
    </w:p>
    <w:p w:rsidR="001F48B5" w:rsidRPr="00656C5F" w:rsidRDefault="001F48B5" w:rsidP="00470F98">
      <w:pPr>
        <w:pStyle w:val="ListParagraph"/>
        <w:numPr>
          <w:ilvl w:val="0"/>
          <w:numId w:val="29"/>
        </w:numPr>
        <w:shd w:val="clear" w:color="auto" w:fill="FFFFFF"/>
        <w:spacing w:after="0" w:line="240" w:lineRule="auto"/>
        <w:rPr>
          <w:rFonts w:cstheme="minorHAnsi"/>
          <w:sz w:val="26"/>
          <w:szCs w:val="26"/>
        </w:rPr>
      </w:pPr>
      <w:r w:rsidRPr="00656C5F">
        <w:rPr>
          <w:rFonts w:cstheme="minorHAnsi"/>
          <w:sz w:val="26"/>
          <w:szCs w:val="26"/>
        </w:rPr>
        <w:t>St. Sebastian’s Church (39-63 57th Street, Woodside, NY 11377)</w:t>
      </w:r>
    </w:p>
    <w:p w:rsidR="009710A9" w:rsidRPr="009710A9" w:rsidRDefault="009710A9" w:rsidP="009710A9">
      <w:pPr>
        <w:pStyle w:val="ListParagraph"/>
        <w:numPr>
          <w:ilvl w:val="0"/>
          <w:numId w:val="29"/>
        </w:numPr>
        <w:spacing w:after="0" w:line="240" w:lineRule="auto"/>
        <w:rPr>
          <w:rFonts w:eastAsia="Times New Roman" w:cstheme="minorHAnsi"/>
          <w:sz w:val="26"/>
          <w:szCs w:val="26"/>
        </w:rPr>
      </w:pPr>
      <w:r w:rsidRPr="009710A9">
        <w:rPr>
          <w:rFonts w:eastAsia="Times New Roman" w:cstheme="minorHAnsi"/>
          <w:sz w:val="26"/>
          <w:szCs w:val="26"/>
        </w:rPr>
        <w:t>St. Matthews AME Church (203-11 Hollis Avenue, Hollis, NY 11412-1805)</w:t>
      </w:r>
    </w:p>
    <w:p w:rsidR="009710A9" w:rsidRPr="009710A9" w:rsidRDefault="009710A9" w:rsidP="009710A9">
      <w:pPr>
        <w:pStyle w:val="ListParagraph"/>
        <w:numPr>
          <w:ilvl w:val="0"/>
          <w:numId w:val="29"/>
        </w:numPr>
        <w:spacing w:after="0" w:line="240" w:lineRule="auto"/>
        <w:rPr>
          <w:rFonts w:eastAsia="Times New Roman" w:cstheme="minorHAnsi"/>
          <w:sz w:val="26"/>
          <w:szCs w:val="26"/>
        </w:rPr>
      </w:pPr>
      <w:r w:rsidRPr="009710A9">
        <w:rPr>
          <w:rFonts w:eastAsia="Times New Roman" w:cstheme="minorHAnsi"/>
          <w:sz w:val="26"/>
          <w:szCs w:val="26"/>
        </w:rPr>
        <w:t>First Presbyterian Church (89-60 164th Street Jamaica, NY)</w:t>
      </w:r>
    </w:p>
    <w:p w:rsidR="00260B55" w:rsidRPr="00656C5F" w:rsidRDefault="00260B55" w:rsidP="000E6961">
      <w:pPr>
        <w:shd w:val="clear" w:color="auto" w:fill="FFFFFF"/>
        <w:spacing w:after="0" w:line="240" w:lineRule="auto"/>
        <w:rPr>
          <w:rFonts w:eastAsia="Times New Roman" w:cstheme="minorHAnsi"/>
          <w:sz w:val="26"/>
          <w:szCs w:val="26"/>
        </w:rPr>
      </w:pPr>
    </w:p>
    <w:p w:rsidR="00260B55" w:rsidRPr="00656C5F" w:rsidRDefault="00260B55" w:rsidP="000E6961">
      <w:pPr>
        <w:shd w:val="clear" w:color="auto" w:fill="FFFFFF"/>
        <w:spacing w:after="0" w:line="240" w:lineRule="auto"/>
        <w:rPr>
          <w:rFonts w:eastAsia="Times New Roman" w:cstheme="minorHAnsi"/>
          <w:sz w:val="28"/>
          <w:szCs w:val="28"/>
        </w:rPr>
      </w:pPr>
      <w:r w:rsidRPr="00656C5F">
        <w:rPr>
          <w:rFonts w:eastAsia="Times New Roman" w:cstheme="minorHAnsi"/>
          <w:sz w:val="28"/>
          <w:szCs w:val="28"/>
        </w:rPr>
        <w:t>**</w:t>
      </w:r>
      <w:r w:rsidRPr="00656C5F">
        <w:rPr>
          <w:rFonts w:eastAsia="Times New Roman" w:cstheme="minorHAnsi"/>
          <w:b/>
          <w:sz w:val="28"/>
          <w:szCs w:val="28"/>
        </w:rPr>
        <w:t xml:space="preserve">All services are free </w:t>
      </w:r>
      <w:r w:rsidRPr="00656C5F">
        <w:rPr>
          <w:rFonts w:eastAsia="Times New Roman" w:cstheme="minorHAnsi"/>
          <w:sz w:val="28"/>
          <w:szCs w:val="28"/>
        </w:rPr>
        <w:t>**</w:t>
      </w:r>
    </w:p>
    <w:p w:rsidR="000E6961" w:rsidRPr="000E6961" w:rsidRDefault="000E6961" w:rsidP="000E6961">
      <w:pPr>
        <w:shd w:val="clear" w:color="auto" w:fill="FFFFFF"/>
        <w:spacing w:after="0" w:line="240" w:lineRule="auto"/>
        <w:rPr>
          <w:rFonts w:eastAsia="Times New Roman" w:cstheme="minorHAnsi"/>
          <w:sz w:val="24"/>
          <w:szCs w:val="24"/>
        </w:rPr>
      </w:pPr>
    </w:p>
    <w:p w:rsidR="00C97954" w:rsidRDefault="00C97954" w:rsidP="000E6961">
      <w:pPr>
        <w:spacing w:after="0" w:line="240" w:lineRule="auto"/>
        <w:rPr>
          <w:rFonts w:cstheme="minorHAnsi"/>
          <w:b/>
          <w:sz w:val="24"/>
          <w:szCs w:val="24"/>
          <w:u w:val="single"/>
        </w:rPr>
      </w:pPr>
    </w:p>
    <w:p w:rsidR="00C97954" w:rsidRDefault="00C97954" w:rsidP="000E6961">
      <w:pPr>
        <w:spacing w:after="0" w:line="240" w:lineRule="auto"/>
        <w:rPr>
          <w:rFonts w:cstheme="minorHAnsi"/>
          <w:b/>
          <w:sz w:val="24"/>
          <w:szCs w:val="24"/>
          <w:u w:val="single"/>
        </w:rPr>
      </w:pPr>
    </w:p>
    <w:p w:rsidR="00C97954" w:rsidRDefault="00C97954" w:rsidP="000E6961">
      <w:pPr>
        <w:spacing w:after="0" w:line="240" w:lineRule="auto"/>
        <w:rPr>
          <w:rFonts w:cstheme="minorHAnsi"/>
          <w:b/>
          <w:sz w:val="24"/>
          <w:szCs w:val="24"/>
          <w:u w:val="single"/>
        </w:rPr>
      </w:pPr>
    </w:p>
    <w:p w:rsidR="00C97954" w:rsidRDefault="00C97954" w:rsidP="000E6961">
      <w:pPr>
        <w:spacing w:after="0" w:line="240" w:lineRule="auto"/>
        <w:rPr>
          <w:rFonts w:cstheme="minorHAnsi"/>
          <w:b/>
          <w:sz w:val="24"/>
          <w:szCs w:val="24"/>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0E6961" w:rsidRPr="00656C5F" w:rsidRDefault="000E6961" w:rsidP="000E6961">
      <w:pPr>
        <w:spacing w:after="0" w:line="240" w:lineRule="auto"/>
        <w:rPr>
          <w:rFonts w:cstheme="minorHAnsi"/>
          <w:b/>
          <w:sz w:val="40"/>
          <w:szCs w:val="40"/>
          <w:u w:val="single"/>
        </w:rPr>
      </w:pPr>
      <w:r w:rsidRPr="00656C5F">
        <w:rPr>
          <w:rFonts w:cstheme="minorHAnsi"/>
          <w:b/>
          <w:sz w:val="40"/>
          <w:szCs w:val="40"/>
          <w:u w:val="single"/>
        </w:rPr>
        <w:lastRenderedPageBreak/>
        <w:t>Puerto Rican Family Institute</w:t>
      </w:r>
    </w:p>
    <w:p w:rsidR="000E6961" w:rsidRPr="00656C5F" w:rsidRDefault="000E6961" w:rsidP="000E6961">
      <w:pPr>
        <w:spacing w:after="0" w:line="240" w:lineRule="auto"/>
        <w:rPr>
          <w:rFonts w:cstheme="minorHAnsi"/>
          <w:i/>
          <w:sz w:val="32"/>
          <w:szCs w:val="32"/>
        </w:rPr>
      </w:pPr>
      <w:r w:rsidRPr="00656C5F">
        <w:rPr>
          <w:rFonts w:cstheme="minorHAnsi"/>
          <w:i/>
          <w:sz w:val="32"/>
          <w:szCs w:val="32"/>
        </w:rPr>
        <w:t>http://prfi.org/</w:t>
      </w:r>
    </w:p>
    <w:p w:rsidR="000E6961" w:rsidRPr="00656C5F" w:rsidRDefault="000E6961" w:rsidP="000E6961">
      <w:pPr>
        <w:tabs>
          <w:tab w:val="left" w:pos="360"/>
        </w:tabs>
        <w:spacing w:after="0" w:line="240" w:lineRule="auto"/>
        <w:rPr>
          <w:rFonts w:cstheme="minorHAnsi"/>
          <w:i/>
          <w:sz w:val="32"/>
          <w:szCs w:val="32"/>
          <w:lang w:val="en-GB"/>
        </w:rPr>
      </w:pPr>
      <w:r w:rsidRPr="00656C5F">
        <w:rPr>
          <w:rFonts w:cstheme="minorHAnsi"/>
          <w:i/>
          <w:sz w:val="32"/>
          <w:szCs w:val="32"/>
          <w:lang w:val="en-GB"/>
        </w:rPr>
        <w:t>Language: Spanish</w:t>
      </w:r>
    </w:p>
    <w:p w:rsidR="000E6961" w:rsidRPr="00656C5F" w:rsidRDefault="000E6961" w:rsidP="000E6961">
      <w:pPr>
        <w:spacing w:after="0" w:line="240" w:lineRule="auto"/>
        <w:rPr>
          <w:rFonts w:cstheme="minorHAnsi"/>
          <w:i/>
          <w:sz w:val="32"/>
          <w:szCs w:val="32"/>
        </w:rPr>
      </w:pPr>
      <w:r w:rsidRPr="00656C5F">
        <w:rPr>
          <w:rFonts w:cstheme="minorHAnsi"/>
          <w:b/>
          <w:i/>
          <w:sz w:val="32"/>
          <w:szCs w:val="32"/>
        </w:rPr>
        <w:t>Bronx:</w:t>
      </w:r>
      <w:r w:rsidRPr="00656C5F">
        <w:rPr>
          <w:rFonts w:cstheme="minorHAnsi"/>
          <w:i/>
          <w:sz w:val="32"/>
          <w:szCs w:val="32"/>
        </w:rPr>
        <w:t xml:space="preserve"> 4123 3</w:t>
      </w:r>
      <w:r w:rsidRPr="00656C5F">
        <w:rPr>
          <w:rFonts w:cstheme="minorHAnsi"/>
          <w:i/>
          <w:sz w:val="32"/>
          <w:szCs w:val="32"/>
          <w:vertAlign w:val="superscript"/>
        </w:rPr>
        <w:t>rd</w:t>
      </w:r>
      <w:r w:rsidRPr="00656C5F">
        <w:rPr>
          <w:rFonts w:cstheme="minorHAnsi"/>
          <w:i/>
          <w:sz w:val="32"/>
          <w:szCs w:val="32"/>
        </w:rPr>
        <w:t xml:space="preserve"> Avenue, Bronx, NY 1045; 718-299-3045</w:t>
      </w:r>
    </w:p>
    <w:p w:rsidR="000E6961" w:rsidRPr="00656C5F" w:rsidRDefault="000E6961" w:rsidP="000E6961">
      <w:pPr>
        <w:spacing w:after="0" w:line="240" w:lineRule="auto"/>
        <w:rPr>
          <w:rFonts w:cstheme="minorHAnsi"/>
          <w:i/>
          <w:sz w:val="32"/>
          <w:szCs w:val="32"/>
        </w:rPr>
      </w:pPr>
      <w:r w:rsidRPr="00656C5F">
        <w:rPr>
          <w:rFonts w:cstheme="minorHAnsi"/>
          <w:b/>
          <w:i/>
          <w:sz w:val="32"/>
          <w:szCs w:val="32"/>
        </w:rPr>
        <w:t>Kings:</w:t>
      </w:r>
      <w:r w:rsidRPr="00656C5F">
        <w:rPr>
          <w:rFonts w:cstheme="minorHAnsi"/>
          <w:i/>
          <w:sz w:val="32"/>
          <w:szCs w:val="32"/>
        </w:rPr>
        <w:t xml:space="preserve"> 28 </w:t>
      </w:r>
      <w:proofErr w:type="spellStart"/>
      <w:r w:rsidRPr="00656C5F">
        <w:rPr>
          <w:rFonts w:cstheme="minorHAnsi"/>
          <w:i/>
          <w:sz w:val="32"/>
          <w:szCs w:val="32"/>
        </w:rPr>
        <w:t>Debevoise</w:t>
      </w:r>
      <w:proofErr w:type="spellEnd"/>
      <w:r w:rsidRPr="00656C5F">
        <w:rPr>
          <w:rFonts w:cstheme="minorHAnsi"/>
          <w:i/>
          <w:sz w:val="32"/>
          <w:szCs w:val="32"/>
        </w:rPr>
        <w:t xml:space="preserve"> Street, 6</w:t>
      </w:r>
      <w:r w:rsidRPr="00656C5F">
        <w:rPr>
          <w:rFonts w:cstheme="minorHAnsi"/>
          <w:i/>
          <w:sz w:val="32"/>
          <w:szCs w:val="32"/>
          <w:vertAlign w:val="superscript"/>
        </w:rPr>
        <w:t>th</w:t>
      </w:r>
      <w:r w:rsidRPr="00656C5F">
        <w:rPr>
          <w:rFonts w:cstheme="minorHAnsi"/>
          <w:i/>
          <w:sz w:val="32"/>
          <w:szCs w:val="32"/>
        </w:rPr>
        <w:t xml:space="preserve"> Floor, Brooklyn, NY 11206; 718-963-4430</w:t>
      </w:r>
    </w:p>
    <w:p w:rsidR="000E6961" w:rsidRPr="00656C5F" w:rsidRDefault="000E6961" w:rsidP="000E6961">
      <w:pPr>
        <w:spacing w:after="0" w:line="240" w:lineRule="auto"/>
        <w:rPr>
          <w:rFonts w:cstheme="minorHAnsi"/>
          <w:i/>
          <w:sz w:val="32"/>
          <w:szCs w:val="32"/>
        </w:rPr>
      </w:pPr>
      <w:r w:rsidRPr="00656C5F">
        <w:rPr>
          <w:rFonts w:cstheme="minorHAnsi"/>
          <w:b/>
          <w:i/>
          <w:sz w:val="32"/>
          <w:szCs w:val="32"/>
        </w:rPr>
        <w:t>New York:</w:t>
      </w:r>
      <w:r w:rsidRPr="00656C5F">
        <w:rPr>
          <w:rFonts w:cstheme="minorHAnsi"/>
          <w:i/>
          <w:sz w:val="32"/>
          <w:szCs w:val="32"/>
        </w:rPr>
        <w:t xml:space="preserve"> 145 West 15</w:t>
      </w:r>
      <w:r w:rsidRPr="00656C5F">
        <w:rPr>
          <w:rFonts w:cstheme="minorHAnsi"/>
          <w:i/>
          <w:sz w:val="32"/>
          <w:szCs w:val="32"/>
          <w:vertAlign w:val="superscript"/>
        </w:rPr>
        <w:t>th</w:t>
      </w:r>
      <w:r w:rsidRPr="00656C5F">
        <w:rPr>
          <w:rFonts w:cstheme="minorHAnsi"/>
          <w:i/>
          <w:sz w:val="32"/>
          <w:szCs w:val="32"/>
        </w:rPr>
        <w:t xml:space="preserve"> Street, New York, NY 10011; 212-229-6950</w:t>
      </w:r>
    </w:p>
    <w:p w:rsidR="000E6961" w:rsidRPr="00656C5F" w:rsidRDefault="000E6961" w:rsidP="000E6961">
      <w:pPr>
        <w:spacing w:after="0" w:line="240" w:lineRule="auto"/>
        <w:rPr>
          <w:rFonts w:cstheme="minorHAnsi"/>
          <w:i/>
          <w:sz w:val="32"/>
          <w:szCs w:val="32"/>
        </w:rPr>
      </w:pPr>
      <w:r w:rsidRPr="00656C5F">
        <w:rPr>
          <w:rFonts w:cstheme="minorHAnsi"/>
          <w:b/>
          <w:i/>
          <w:sz w:val="32"/>
          <w:szCs w:val="32"/>
        </w:rPr>
        <w:t>Queens:</w:t>
      </w:r>
      <w:r w:rsidRPr="00656C5F">
        <w:rPr>
          <w:rFonts w:cstheme="minorHAnsi"/>
          <w:i/>
          <w:sz w:val="32"/>
          <w:szCs w:val="32"/>
        </w:rPr>
        <w:t xml:space="preserve"> 9131 Queens Blvd, Suite 618, Elmhurst, NY 11373; 718-275-0983</w:t>
      </w:r>
    </w:p>
    <w:p w:rsidR="000E6961" w:rsidRPr="000E6961" w:rsidRDefault="000E6961" w:rsidP="000E6961">
      <w:pPr>
        <w:pStyle w:val="jimtextflo"/>
        <w:spacing w:after="0"/>
        <w:jc w:val="left"/>
        <w:rPr>
          <w:rFonts w:asciiTheme="minorHAnsi" w:hAnsiTheme="minorHAnsi" w:cstheme="minorHAnsi"/>
          <w:color w:val="auto"/>
          <w:sz w:val="24"/>
          <w:szCs w:val="24"/>
        </w:rPr>
      </w:pPr>
    </w:p>
    <w:p w:rsidR="000E6961" w:rsidRPr="00656C5F" w:rsidRDefault="000E6961" w:rsidP="000E6961">
      <w:pPr>
        <w:pStyle w:val="jimtextflo"/>
        <w:spacing w:after="0"/>
        <w:jc w:val="left"/>
        <w:rPr>
          <w:rFonts w:asciiTheme="minorHAnsi" w:hAnsiTheme="minorHAnsi" w:cstheme="minorHAnsi"/>
          <w:color w:val="auto"/>
          <w:sz w:val="28"/>
          <w:szCs w:val="28"/>
        </w:rPr>
      </w:pPr>
      <w:r w:rsidRPr="00656C5F">
        <w:rPr>
          <w:rFonts w:asciiTheme="minorHAnsi" w:hAnsiTheme="minorHAnsi" w:cstheme="minorHAnsi"/>
          <w:color w:val="auto"/>
          <w:sz w:val="28"/>
          <w:szCs w:val="28"/>
        </w:rPr>
        <w:t>A bi-lingual, bi-cultural clinical treatment program provides services to Latino children, adolescent and adults. </w:t>
      </w:r>
    </w:p>
    <w:p w:rsidR="000E6961" w:rsidRPr="000E6961" w:rsidRDefault="000E6961" w:rsidP="000E6961">
      <w:pPr>
        <w:spacing w:after="0" w:line="240" w:lineRule="auto"/>
        <w:rPr>
          <w:rFonts w:eastAsia="Times New Roman" w:cstheme="minorHAnsi"/>
          <w:b/>
          <w:sz w:val="24"/>
          <w:szCs w:val="24"/>
        </w:rPr>
      </w:pPr>
    </w:p>
    <w:p w:rsidR="000E6961" w:rsidRPr="00656C5F" w:rsidRDefault="000E6961" w:rsidP="000E6961">
      <w:pPr>
        <w:spacing w:after="0" w:line="240" w:lineRule="auto"/>
        <w:rPr>
          <w:rFonts w:cstheme="minorHAnsi"/>
          <w:sz w:val="28"/>
          <w:szCs w:val="28"/>
        </w:rPr>
      </w:pPr>
      <w:r w:rsidRPr="00656C5F">
        <w:rPr>
          <w:rFonts w:eastAsia="Times New Roman" w:cstheme="minorHAnsi"/>
          <w:b/>
          <w:sz w:val="28"/>
          <w:szCs w:val="28"/>
        </w:rPr>
        <w:t>Services:</w:t>
      </w:r>
      <w:r w:rsidRPr="00656C5F">
        <w:rPr>
          <w:rFonts w:eastAsia="Times New Roman" w:cstheme="minorHAnsi"/>
          <w:sz w:val="28"/>
          <w:szCs w:val="28"/>
        </w:rPr>
        <w:t xml:space="preserve"> </w:t>
      </w:r>
    </w:p>
    <w:p w:rsidR="000E6961" w:rsidRPr="00656C5F" w:rsidRDefault="000E6961" w:rsidP="00470F98">
      <w:pPr>
        <w:pStyle w:val="jimtextflo"/>
        <w:numPr>
          <w:ilvl w:val="0"/>
          <w:numId w:val="3"/>
        </w:numPr>
        <w:spacing w:after="0"/>
        <w:jc w:val="left"/>
        <w:rPr>
          <w:rFonts w:asciiTheme="minorHAnsi" w:hAnsiTheme="minorHAnsi" w:cstheme="minorHAnsi"/>
          <w:color w:val="auto"/>
          <w:sz w:val="26"/>
          <w:szCs w:val="26"/>
        </w:rPr>
      </w:pPr>
      <w:r w:rsidRPr="00656C5F">
        <w:rPr>
          <w:rFonts w:asciiTheme="minorHAnsi" w:hAnsiTheme="minorHAnsi" w:cstheme="minorHAnsi"/>
          <w:color w:val="auto"/>
          <w:sz w:val="26"/>
          <w:szCs w:val="26"/>
        </w:rPr>
        <w:t>Screening and Diagnostic Assessments</w:t>
      </w:r>
    </w:p>
    <w:p w:rsidR="000E6961" w:rsidRPr="00656C5F" w:rsidRDefault="000E6961" w:rsidP="00470F98">
      <w:pPr>
        <w:pStyle w:val="jimtextflo"/>
        <w:numPr>
          <w:ilvl w:val="0"/>
          <w:numId w:val="3"/>
        </w:numPr>
        <w:spacing w:after="0"/>
        <w:jc w:val="left"/>
        <w:rPr>
          <w:rFonts w:asciiTheme="minorHAnsi" w:hAnsiTheme="minorHAnsi" w:cstheme="minorHAnsi"/>
          <w:color w:val="auto"/>
          <w:sz w:val="26"/>
          <w:szCs w:val="26"/>
        </w:rPr>
      </w:pPr>
      <w:r w:rsidRPr="00656C5F">
        <w:rPr>
          <w:rFonts w:asciiTheme="minorHAnsi" w:hAnsiTheme="minorHAnsi" w:cstheme="minorHAnsi"/>
          <w:color w:val="auto"/>
          <w:sz w:val="26"/>
          <w:szCs w:val="26"/>
        </w:rPr>
        <w:t>Treatment Planning</w:t>
      </w:r>
    </w:p>
    <w:p w:rsidR="000E6961" w:rsidRPr="00656C5F" w:rsidRDefault="000E6961" w:rsidP="00470F98">
      <w:pPr>
        <w:pStyle w:val="jimtextflo"/>
        <w:numPr>
          <w:ilvl w:val="0"/>
          <w:numId w:val="3"/>
        </w:numPr>
        <w:spacing w:after="0"/>
        <w:jc w:val="left"/>
        <w:rPr>
          <w:rFonts w:asciiTheme="minorHAnsi" w:hAnsiTheme="minorHAnsi" w:cstheme="minorHAnsi"/>
          <w:color w:val="auto"/>
          <w:sz w:val="26"/>
          <w:szCs w:val="26"/>
        </w:rPr>
      </w:pPr>
      <w:r w:rsidRPr="00656C5F">
        <w:rPr>
          <w:rFonts w:asciiTheme="minorHAnsi" w:hAnsiTheme="minorHAnsi" w:cstheme="minorHAnsi"/>
          <w:color w:val="auto"/>
          <w:sz w:val="26"/>
          <w:szCs w:val="26"/>
        </w:rPr>
        <w:t>Psychiatric Evaluations</w:t>
      </w:r>
    </w:p>
    <w:p w:rsidR="000E6961" w:rsidRPr="00656C5F" w:rsidRDefault="000E6961" w:rsidP="00470F98">
      <w:pPr>
        <w:pStyle w:val="jimtextflo"/>
        <w:numPr>
          <w:ilvl w:val="0"/>
          <w:numId w:val="3"/>
        </w:numPr>
        <w:spacing w:after="0"/>
        <w:jc w:val="left"/>
        <w:rPr>
          <w:rFonts w:asciiTheme="minorHAnsi" w:hAnsiTheme="minorHAnsi" w:cstheme="minorHAnsi"/>
          <w:color w:val="auto"/>
          <w:sz w:val="26"/>
          <w:szCs w:val="26"/>
        </w:rPr>
      </w:pPr>
      <w:r w:rsidRPr="00656C5F">
        <w:rPr>
          <w:rFonts w:asciiTheme="minorHAnsi" w:hAnsiTheme="minorHAnsi" w:cstheme="minorHAnsi"/>
          <w:color w:val="auto"/>
          <w:sz w:val="26"/>
          <w:szCs w:val="26"/>
        </w:rPr>
        <w:t>Individual therapy but will see parents as collateral if needed.</w:t>
      </w:r>
    </w:p>
    <w:p w:rsidR="000E6961" w:rsidRPr="00656C5F" w:rsidRDefault="000E6961" w:rsidP="00470F98">
      <w:pPr>
        <w:pStyle w:val="jimtextflo"/>
        <w:numPr>
          <w:ilvl w:val="0"/>
          <w:numId w:val="3"/>
        </w:numPr>
        <w:spacing w:after="0"/>
        <w:jc w:val="left"/>
        <w:rPr>
          <w:rFonts w:asciiTheme="minorHAnsi" w:hAnsiTheme="minorHAnsi" w:cstheme="minorHAnsi"/>
          <w:color w:val="auto"/>
          <w:sz w:val="26"/>
          <w:szCs w:val="26"/>
        </w:rPr>
      </w:pPr>
      <w:r w:rsidRPr="00656C5F">
        <w:rPr>
          <w:rFonts w:asciiTheme="minorHAnsi" w:hAnsiTheme="minorHAnsi" w:cstheme="minorHAnsi"/>
          <w:color w:val="auto"/>
          <w:sz w:val="26"/>
          <w:szCs w:val="26"/>
        </w:rPr>
        <w:t>Couples counseling</w:t>
      </w:r>
    </w:p>
    <w:p w:rsidR="000E6961" w:rsidRPr="00656C5F" w:rsidRDefault="000E6961" w:rsidP="00470F98">
      <w:pPr>
        <w:pStyle w:val="jimtextflo"/>
        <w:numPr>
          <w:ilvl w:val="0"/>
          <w:numId w:val="3"/>
        </w:numPr>
        <w:spacing w:after="0"/>
        <w:jc w:val="left"/>
        <w:rPr>
          <w:rFonts w:asciiTheme="minorHAnsi" w:hAnsiTheme="minorHAnsi" w:cstheme="minorHAnsi"/>
          <w:color w:val="auto"/>
          <w:sz w:val="26"/>
          <w:szCs w:val="26"/>
        </w:rPr>
      </w:pPr>
      <w:r w:rsidRPr="00656C5F">
        <w:rPr>
          <w:rFonts w:asciiTheme="minorHAnsi" w:hAnsiTheme="minorHAnsi" w:cstheme="minorHAnsi"/>
          <w:color w:val="auto"/>
          <w:sz w:val="26"/>
          <w:szCs w:val="26"/>
        </w:rPr>
        <w:t>Case Management Services</w:t>
      </w:r>
    </w:p>
    <w:p w:rsidR="000E6961" w:rsidRPr="00656C5F" w:rsidRDefault="000E6961" w:rsidP="00470F98">
      <w:pPr>
        <w:pStyle w:val="jimtextflo"/>
        <w:numPr>
          <w:ilvl w:val="0"/>
          <w:numId w:val="3"/>
        </w:numPr>
        <w:spacing w:after="0"/>
        <w:jc w:val="left"/>
        <w:rPr>
          <w:rFonts w:asciiTheme="minorHAnsi" w:hAnsiTheme="minorHAnsi" w:cstheme="minorHAnsi"/>
          <w:color w:val="auto"/>
          <w:sz w:val="26"/>
          <w:szCs w:val="26"/>
        </w:rPr>
      </w:pPr>
      <w:r w:rsidRPr="00656C5F">
        <w:rPr>
          <w:rFonts w:asciiTheme="minorHAnsi" w:hAnsiTheme="minorHAnsi" w:cstheme="minorHAnsi"/>
          <w:color w:val="auto"/>
          <w:sz w:val="26"/>
          <w:szCs w:val="26"/>
        </w:rPr>
        <w:t>Will work with youth diagnosed with Oppositional Defiant Disorder &amp; Intermittent Explosive Disorder.</w:t>
      </w:r>
    </w:p>
    <w:p w:rsidR="000E6961" w:rsidRPr="00656C5F" w:rsidRDefault="000E6961" w:rsidP="00470F98">
      <w:pPr>
        <w:pStyle w:val="jimtextflo"/>
        <w:numPr>
          <w:ilvl w:val="0"/>
          <w:numId w:val="3"/>
        </w:numPr>
        <w:spacing w:after="0"/>
        <w:jc w:val="left"/>
        <w:rPr>
          <w:rFonts w:asciiTheme="minorHAnsi" w:hAnsiTheme="minorHAnsi" w:cstheme="minorHAnsi"/>
          <w:color w:val="auto"/>
          <w:sz w:val="26"/>
          <w:szCs w:val="26"/>
        </w:rPr>
      </w:pPr>
      <w:r w:rsidRPr="00656C5F">
        <w:rPr>
          <w:rFonts w:asciiTheme="minorHAnsi" w:hAnsiTheme="minorHAnsi" w:cstheme="minorHAnsi"/>
          <w:color w:val="auto"/>
          <w:sz w:val="26"/>
          <w:szCs w:val="26"/>
        </w:rPr>
        <w:t>Psychiatrists and therapists who speak Spanish.</w:t>
      </w:r>
    </w:p>
    <w:p w:rsidR="000E6961" w:rsidRPr="00656C5F" w:rsidRDefault="000E6961" w:rsidP="000E6961">
      <w:pPr>
        <w:pStyle w:val="jimtextflo"/>
        <w:spacing w:after="0"/>
        <w:jc w:val="left"/>
        <w:rPr>
          <w:rFonts w:asciiTheme="minorHAnsi" w:hAnsiTheme="minorHAnsi" w:cstheme="minorHAnsi"/>
          <w:color w:val="auto"/>
          <w:sz w:val="28"/>
          <w:szCs w:val="28"/>
        </w:rPr>
      </w:pPr>
      <w:r w:rsidRPr="000E6961">
        <w:rPr>
          <w:rFonts w:asciiTheme="minorHAnsi" w:hAnsiTheme="minorHAnsi" w:cstheme="minorHAnsi"/>
          <w:color w:val="auto"/>
          <w:sz w:val="24"/>
          <w:szCs w:val="24"/>
        </w:rPr>
        <w:br/>
      </w:r>
    </w:p>
    <w:p w:rsidR="000E6961" w:rsidRPr="00656C5F" w:rsidRDefault="000E6961" w:rsidP="000E6961">
      <w:pPr>
        <w:shd w:val="clear" w:color="auto" w:fill="FFFFFF"/>
        <w:spacing w:after="0" w:line="240" w:lineRule="auto"/>
        <w:rPr>
          <w:rFonts w:eastAsia="Times New Roman" w:cstheme="minorHAnsi"/>
          <w:sz w:val="28"/>
          <w:szCs w:val="28"/>
        </w:rPr>
      </w:pPr>
      <w:r w:rsidRPr="00656C5F">
        <w:rPr>
          <w:rFonts w:eastAsia="Times New Roman" w:cstheme="minorHAnsi"/>
          <w:sz w:val="28"/>
          <w:szCs w:val="28"/>
        </w:rPr>
        <w:t>**Insurance Required**</w:t>
      </w:r>
    </w:p>
    <w:p w:rsidR="000E6961" w:rsidRPr="000E6961" w:rsidRDefault="000E6961" w:rsidP="000E6961">
      <w:pPr>
        <w:shd w:val="clear" w:color="auto" w:fill="FFFFFF"/>
        <w:spacing w:after="0" w:line="240" w:lineRule="auto"/>
        <w:rPr>
          <w:rFonts w:eastAsia="Times New Roman" w:cstheme="minorHAnsi"/>
          <w:sz w:val="24"/>
          <w:szCs w:val="24"/>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470F98" w:rsidRDefault="00470F98" w:rsidP="000E6961">
      <w:pPr>
        <w:spacing w:after="0" w:line="240" w:lineRule="auto"/>
        <w:rPr>
          <w:rFonts w:cstheme="minorHAnsi"/>
          <w:b/>
          <w:sz w:val="40"/>
          <w:szCs w:val="40"/>
          <w:u w:val="single"/>
        </w:rPr>
      </w:pPr>
    </w:p>
    <w:p w:rsidR="000E6961" w:rsidRPr="00470F98" w:rsidRDefault="000E6961" w:rsidP="000E6961">
      <w:pPr>
        <w:spacing w:after="0" w:line="240" w:lineRule="auto"/>
        <w:rPr>
          <w:rFonts w:cstheme="minorHAnsi"/>
          <w:b/>
          <w:sz w:val="40"/>
          <w:szCs w:val="40"/>
          <w:u w:val="single"/>
        </w:rPr>
      </w:pPr>
      <w:proofErr w:type="spellStart"/>
      <w:r w:rsidRPr="00470F98">
        <w:rPr>
          <w:rFonts w:cstheme="minorHAnsi"/>
          <w:b/>
          <w:sz w:val="40"/>
          <w:szCs w:val="40"/>
          <w:u w:val="single"/>
        </w:rPr>
        <w:lastRenderedPageBreak/>
        <w:t>Sauti</w:t>
      </w:r>
      <w:proofErr w:type="spellEnd"/>
      <w:r w:rsidRPr="00470F98">
        <w:rPr>
          <w:rFonts w:cstheme="minorHAnsi"/>
          <w:b/>
          <w:sz w:val="40"/>
          <w:szCs w:val="40"/>
          <w:u w:val="single"/>
        </w:rPr>
        <w:t xml:space="preserve"> </w:t>
      </w:r>
      <w:proofErr w:type="spellStart"/>
      <w:r w:rsidRPr="00470F98">
        <w:rPr>
          <w:rFonts w:cstheme="minorHAnsi"/>
          <w:b/>
          <w:sz w:val="40"/>
          <w:szCs w:val="40"/>
          <w:u w:val="single"/>
        </w:rPr>
        <w:t>Yetu</w:t>
      </w:r>
      <w:proofErr w:type="spellEnd"/>
      <w:r w:rsidRPr="00470F98">
        <w:rPr>
          <w:rFonts w:cstheme="minorHAnsi"/>
          <w:b/>
          <w:sz w:val="40"/>
          <w:szCs w:val="40"/>
          <w:u w:val="single"/>
        </w:rPr>
        <w:t xml:space="preserve"> Center for African Women</w:t>
      </w:r>
    </w:p>
    <w:p w:rsidR="000E6961" w:rsidRPr="00470F98" w:rsidRDefault="0031145A" w:rsidP="000E6961">
      <w:pPr>
        <w:spacing w:after="0" w:line="240" w:lineRule="auto"/>
        <w:rPr>
          <w:rFonts w:cstheme="minorHAnsi"/>
          <w:i/>
          <w:sz w:val="32"/>
          <w:szCs w:val="32"/>
        </w:rPr>
      </w:pPr>
      <w:r>
        <w:rPr>
          <w:rFonts w:cstheme="minorHAnsi"/>
          <w:i/>
          <w:sz w:val="32"/>
          <w:szCs w:val="32"/>
        </w:rPr>
        <w:t>www.sautiyetu.org</w:t>
      </w:r>
    </w:p>
    <w:p w:rsidR="000E6961" w:rsidRPr="00470F98" w:rsidRDefault="000E6961" w:rsidP="000E6961">
      <w:pPr>
        <w:spacing w:after="0" w:line="240" w:lineRule="auto"/>
        <w:rPr>
          <w:rFonts w:eastAsia="Times New Roman" w:cstheme="minorHAnsi"/>
          <w:i/>
          <w:caps/>
          <w:sz w:val="32"/>
          <w:szCs w:val="32"/>
        </w:rPr>
      </w:pPr>
      <w:r w:rsidRPr="00470F98">
        <w:rPr>
          <w:rFonts w:eastAsia="Times New Roman" w:cstheme="minorHAnsi"/>
          <w:b/>
          <w:bCs/>
          <w:i/>
          <w:caps/>
          <w:sz w:val="32"/>
          <w:szCs w:val="32"/>
        </w:rPr>
        <w:t>Bronx Office</w:t>
      </w:r>
      <w:r w:rsidRPr="00470F98">
        <w:rPr>
          <w:rFonts w:eastAsia="Times New Roman" w:cstheme="minorHAnsi"/>
          <w:i/>
          <w:caps/>
          <w:sz w:val="32"/>
          <w:szCs w:val="32"/>
        </w:rPr>
        <w:t xml:space="preserve"> </w:t>
      </w:r>
    </w:p>
    <w:p w:rsidR="000E6961" w:rsidRPr="00470F98" w:rsidRDefault="000E6961" w:rsidP="000E6961">
      <w:pPr>
        <w:spacing w:after="0" w:line="240" w:lineRule="auto"/>
        <w:rPr>
          <w:rFonts w:eastAsia="Times New Roman" w:cstheme="minorHAnsi"/>
          <w:i/>
          <w:caps/>
          <w:sz w:val="32"/>
          <w:szCs w:val="32"/>
        </w:rPr>
      </w:pPr>
      <w:r w:rsidRPr="00470F98">
        <w:rPr>
          <w:rFonts w:eastAsia="Times New Roman" w:cstheme="minorHAnsi"/>
          <w:i/>
          <w:iCs/>
          <w:caps/>
          <w:sz w:val="32"/>
          <w:szCs w:val="32"/>
        </w:rPr>
        <w:t xml:space="preserve">2417 3rd Avenue, suite </w:t>
      </w:r>
      <w:r w:rsidR="00C94D56" w:rsidRPr="00470F98">
        <w:rPr>
          <w:rFonts w:eastAsia="Times New Roman" w:cstheme="minorHAnsi"/>
          <w:i/>
          <w:iCs/>
          <w:caps/>
          <w:sz w:val="32"/>
          <w:szCs w:val="32"/>
        </w:rPr>
        <w:t>205</w:t>
      </w:r>
      <w:r w:rsidR="00C94D56" w:rsidRPr="00470F98">
        <w:rPr>
          <w:rFonts w:eastAsia="Times New Roman" w:cstheme="minorHAnsi"/>
          <w:i/>
          <w:caps/>
          <w:sz w:val="32"/>
          <w:szCs w:val="32"/>
        </w:rPr>
        <w:t>,</w:t>
      </w:r>
      <w:r w:rsidRPr="00470F98">
        <w:rPr>
          <w:rFonts w:eastAsia="Times New Roman" w:cstheme="minorHAnsi"/>
          <w:i/>
          <w:caps/>
          <w:sz w:val="32"/>
          <w:szCs w:val="32"/>
        </w:rPr>
        <w:t xml:space="preserve"> </w:t>
      </w:r>
      <w:r w:rsidRPr="00470F98">
        <w:rPr>
          <w:rFonts w:eastAsia="Times New Roman" w:cstheme="minorHAnsi"/>
          <w:i/>
          <w:iCs/>
          <w:caps/>
          <w:sz w:val="32"/>
          <w:szCs w:val="32"/>
        </w:rPr>
        <w:t>Bronx,</w:t>
      </w:r>
      <w:r w:rsidR="00C94D56" w:rsidRPr="00470F98">
        <w:rPr>
          <w:rFonts w:eastAsia="Times New Roman" w:cstheme="minorHAnsi"/>
          <w:i/>
          <w:iCs/>
          <w:caps/>
          <w:sz w:val="32"/>
          <w:szCs w:val="32"/>
        </w:rPr>
        <w:t> NY</w:t>
      </w:r>
      <w:r w:rsidRPr="00470F98">
        <w:rPr>
          <w:rFonts w:eastAsia="Times New Roman" w:cstheme="minorHAnsi"/>
          <w:i/>
          <w:iCs/>
          <w:caps/>
          <w:sz w:val="32"/>
          <w:szCs w:val="32"/>
        </w:rPr>
        <w:t xml:space="preserve"> 10451</w:t>
      </w:r>
      <w:r w:rsidRPr="00470F98">
        <w:rPr>
          <w:rFonts w:eastAsia="Times New Roman" w:cstheme="minorHAnsi"/>
          <w:i/>
          <w:caps/>
          <w:sz w:val="32"/>
          <w:szCs w:val="32"/>
        </w:rPr>
        <w:t xml:space="preserve"> </w:t>
      </w:r>
    </w:p>
    <w:p w:rsidR="000E6961" w:rsidRPr="00470F98" w:rsidRDefault="000E6961" w:rsidP="000E6961">
      <w:pPr>
        <w:spacing w:after="0" w:line="240" w:lineRule="auto"/>
        <w:rPr>
          <w:rFonts w:eastAsia="Times New Roman" w:cstheme="minorHAnsi"/>
          <w:i/>
          <w:caps/>
          <w:sz w:val="32"/>
          <w:szCs w:val="32"/>
        </w:rPr>
      </w:pPr>
      <w:r w:rsidRPr="00470F98">
        <w:rPr>
          <w:rFonts w:eastAsia="Times New Roman" w:cstheme="minorHAnsi"/>
          <w:i/>
          <w:caps/>
          <w:sz w:val="32"/>
          <w:szCs w:val="32"/>
        </w:rPr>
        <w:t xml:space="preserve">718-665-2486 </w:t>
      </w:r>
    </w:p>
    <w:p w:rsidR="000E6961" w:rsidRPr="00470F98" w:rsidRDefault="000E6961" w:rsidP="000E6961">
      <w:pPr>
        <w:spacing w:after="0" w:line="240" w:lineRule="auto"/>
        <w:rPr>
          <w:rFonts w:cstheme="minorHAnsi"/>
          <w:i/>
          <w:sz w:val="32"/>
          <w:szCs w:val="32"/>
        </w:rPr>
      </w:pPr>
    </w:p>
    <w:p w:rsidR="000E6961" w:rsidRPr="00470F98" w:rsidRDefault="000E6961" w:rsidP="000E6961">
      <w:pPr>
        <w:spacing w:after="0" w:line="240" w:lineRule="auto"/>
        <w:rPr>
          <w:rFonts w:eastAsia="Times New Roman" w:cstheme="minorHAnsi"/>
          <w:i/>
          <w:caps/>
          <w:sz w:val="32"/>
          <w:szCs w:val="32"/>
        </w:rPr>
      </w:pPr>
      <w:r w:rsidRPr="00470F98">
        <w:rPr>
          <w:rFonts w:eastAsia="Times New Roman" w:cstheme="minorHAnsi"/>
          <w:b/>
          <w:bCs/>
          <w:i/>
          <w:caps/>
          <w:sz w:val="32"/>
          <w:szCs w:val="32"/>
        </w:rPr>
        <w:t>Staten Island Office</w:t>
      </w:r>
      <w:r w:rsidRPr="00470F98">
        <w:rPr>
          <w:rFonts w:eastAsia="Times New Roman" w:cstheme="minorHAnsi"/>
          <w:i/>
          <w:caps/>
          <w:sz w:val="32"/>
          <w:szCs w:val="32"/>
        </w:rPr>
        <w:t xml:space="preserve"> </w:t>
      </w:r>
    </w:p>
    <w:p w:rsidR="000E6961" w:rsidRPr="00470F98" w:rsidRDefault="000E6961" w:rsidP="000E6961">
      <w:pPr>
        <w:spacing w:after="0" w:line="240" w:lineRule="auto"/>
        <w:rPr>
          <w:rFonts w:eastAsia="Times New Roman" w:cstheme="minorHAnsi"/>
          <w:i/>
          <w:caps/>
          <w:sz w:val="32"/>
          <w:szCs w:val="32"/>
        </w:rPr>
      </w:pPr>
      <w:r w:rsidRPr="00470F98">
        <w:rPr>
          <w:rFonts w:eastAsia="Times New Roman" w:cstheme="minorHAnsi"/>
          <w:i/>
          <w:iCs/>
          <w:caps/>
          <w:sz w:val="32"/>
          <w:szCs w:val="32"/>
        </w:rPr>
        <w:t>104 BEACH STREET</w:t>
      </w:r>
      <w:r w:rsidRPr="00470F98">
        <w:rPr>
          <w:rFonts w:eastAsia="Times New Roman" w:cstheme="minorHAnsi"/>
          <w:i/>
          <w:caps/>
          <w:sz w:val="32"/>
          <w:szCs w:val="32"/>
        </w:rPr>
        <w:t xml:space="preserve">, </w:t>
      </w:r>
      <w:r w:rsidRPr="00470F98">
        <w:rPr>
          <w:rFonts w:eastAsia="Times New Roman" w:cstheme="minorHAnsi"/>
          <w:i/>
          <w:iCs/>
          <w:caps/>
          <w:sz w:val="32"/>
          <w:szCs w:val="32"/>
        </w:rPr>
        <w:t>STATEN ISLAND, NY 10304</w:t>
      </w:r>
      <w:r w:rsidRPr="00470F98">
        <w:rPr>
          <w:rFonts w:eastAsia="Times New Roman" w:cstheme="minorHAnsi"/>
          <w:i/>
          <w:caps/>
          <w:sz w:val="32"/>
          <w:szCs w:val="32"/>
        </w:rPr>
        <w:t xml:space="preserve"> </w:t>
      </w:r>
    </w:p>
    <w:p w:rsidR="000E6961" w:rsidRPr="00470F98" w:rsidRDefault="000E6961" w:rsidP="000E6961">
      <w:pPr>
        <w:spacing w:after="0" w:line="240" w:lineRule="auto"/>
        <w:rPr>
          <w:rFonts w:eastAsia="Times New Roman" w:cstheme="minorHAnsi"/>
          <w:i/>
          <w:caps/>
          <w:sz w:val="32"/>
          <w:szCs w:val="32"/>
        </w:rPr>
      </w:pPr>
      <w:r w:rsidRPr="00470F98">
        <w:rPr>
          <w:rFonts w:eastAsia="Times New Roman" w:cstheme="minorHAnsi"/>
          <w:i/>
          <w:caps/>
          <w:sz w:val="32"/>
          <w:szCs w:val="32"/>
        </w:rPr>
        <w:t xml:space="preserve">718-665-2486 ext 301 </w:t>
      </w:r>
    </w:p>
    <w:p w:rsidR="000E6961" w:rsidRPr="000E6961" w:rsidRDefault="000E6961" w:rsidP="000E6961">
      <w:pPr>
        <w:spacing w:after="0" w:line="240" w:lineRule="auto"/>
        <w:rPr>
          <w:rFonts w:cstheme="minorHAnsi"/>
          <w:sz w:val="24"/>
          <w:szCs w:val="24"/>
        </w:rPr>
      </w:pPr>
    </w:p>
    <w:p w:rsidR="000E6961" w:rsidRPr="00470F98" w:rsidRDefault="000E6961" w:rsidP="000E6961">
      <w:pPr>
        <w:spacing w:after="0" w:line="240" w:lineRule="auto"/>
        <w:rPr>
          <w:rFonts w:cstheme="minorHAnsi"/>
          <w:sz w:val="32"/>
          <w:szCs w:val="32"/>
        </w:rPr>
      </w:pPr>
      <w:r w:rsidRPr="00470F98">
        <w:rPr>
          <w:rFonts w:cstheme="minorHAnsi"/>
          <w:sz w:val="32"/>
          <w:szCs w:val="32"/>
        </w:rPr>
        <w:t xml:space="preserve">Various programs including: </w:t>
      </w:r>
    </w:p>
    <w:p w:rsidR="000E6961" w:rsidRPr="00470F98" w:rsidRDefault="000E6961" w:rsidP="000E6961">
      <w:pPr>
        <w:spacing w:after="0" w:line="240" w:lineRule="auto"/>
        <w:rPr>
          <w:rFonts w:eastAsia="Times New Roman" w:cstheme="minorHAnsi"/>
          <w:b/>
          <w:sz w:val="28"/>
          <w:szCs w:val="28"/>
        </w:rPr>
      </w:pPr>
      <w:r w:rsidRPr="00470F98">
        <w:rPr>
          <w:rFonts w:eastAsia="Times New Roman" w:cstheme="minorHAnsi"/>
          <w:b/>
          <w:sz w:val="28"/>
          <w:szCs w:val="28"/>
        </w:rPr>
        <w:t xml:space="preserve">Female Genital Cutting (FGC) </w:t>
      </w:r>
    </w:p>
    <w:p w:rsidR="000E6961" w:rsidRPr="00470F98" w:rsidRDefault="000E6961" w:rsidP="00470F98">
      <w:pPr>
        <w:pStyle w:val="ListParagraph"/>
        <w:numPr>
          <w:ilvl w:val="0"/>
          <w:numId w:val="30"/>
        </w:numPr>
        <w:spacing w:after="0" w:line="240" w:lineRule="auto"/>
        <w:rPr>
          <w:rFonts w:eastAsia="Times New Roman" w:cstheme="minorHAnsi"/>
          <w:sz w:val="26"/>
          <w:szCs w:val="26"/>
        </w:rPr>
      </w:pPr>
      <w:r w:rsidRPr="00470F98">
        <w:rPr>
          <w:rFonts w:eastAsia="Times New Roman" w:cstheme="minorHAnsi"/>
          <w:sz w:val="26"/>
          <w:szCs w:val="26"/>
        </w:rPr>
        <w:t>Supportive counseling for circumcised women, girls and families who request it</w:t>
      </w:r>
      <w:r w:rsidR="0031145A">
        <w:rPr>
          <w:rFonts w:eastAsia="Times New Roman" w:cstheme="minorHAnsi"/>
          <w:sz w:val="26"/>
          <w:szCs w:val="26"/>
        </w:rPr>
        <w:t>.</w:t>
      </w:r>
      <w:r w:rsidRPr="00470F98">
        <w:rPr>
          <w:rFonts w:eastAsia="Times New Roman" w:cstheme="minorHAnsi"/>
          <w:sz w:val="26"/>
          <w:szCs w:val="26"/>
        </w:rPr>
        <w:t xml:space="preserve"> </w:t>
      </w:r>
    </w:p>
    <w:p w:rsidR="000E6961" w:rsidRPr="00470F98" w:rsidRDefault="000E6961" w:rsidP="00470F98">
      <w:pPr>
        <w:numPr>
          <w:ilvl w:val="0"/>
          <w:numId w:val="30"/>
        </w:numPr>
        <w:spacing w:after="0" w:line="240" w:lineRule="auto"/>
        <w:rPr>
          <w:rFonts w:eastAsia="Times New Roman" w:cstheme="minorHAnsi"/>
          <w:sz w:val="26"/>
          <w:szCs w:val="26"/>
        </w:rPr>
      </w:pPr>
      <w:r w:rsidRPr="00470F98">
        <w:rPr>
          <w:rFonts w:eastAsia="Times New Roman" w:cstheme="minorHAnsi"/>
          <w:sz w:val="26"/>
          <w:szCs w:val="26"/>
        </w:rPr>
        <w:t>Advocate for culturally and linguistically appropriate services</w:t>
      </w:r>
      <w:r w:rsidR="0031145A">
        <w:rPr>
          <w:rFonts w:eastAsia="Times New Roman" w:cstheme="minorHAnsi"/>
          <w:sz w:val="26"/>
          <w:szCs w:val="26"/>
        </w:rPr>
        <w:t>.</w:t>
      </w:r>
      <w:r w:rsidRPr="00470F98">
        <w:rPr>
          <w:rFonts w:eastAsia="Times New Roman" w:cstheme="minorHAnsi"/>
          <w:sz w:val="26"/>
          <w:szCs w:val="26"/>
        </w:rPr>
        <w:t xml:space="preserve"> </w:t>
      </w:r>
    </w:p>
    <w:p w:rsidR="000E6961" w:rsidRPr="00470F98" w:rsidRDefault="000E6961" w:rsidP="00470F98">
      <w:pPr>
        <w:numPr>
          <w:ilvl w:val="0"/>
          <w:numId w:val="30"/>
        </w:numPr>
        <w:spacing w:after="0" w:line="240" w:lineRule="auto"/>
        <w:rPr>
          <w:rFonts w:eastAsia="Times New Roman" w:cstheme="minorHAnsi"/>
          <w:sz w:val="26"/>
          <w:szCs w:val="26"/>
        </w:rPr>
      </w:pPr>
      <w:r w:rsidRPr="00470F98">
        <w:rPr>
          <w:rFonts w:eastAsia="Times New Roman" w:cstheme="minorHAnsi"/>
          <w:sz w:val="26"/>
          <w:szCs w:val="26"/>
        </w:rPr>
        <w:t xml:space="preserve">Provide </w:t>
      </w:r>
      <w:r w:rsidRPr="00470F98">
        <w:rPr>
          <w:rFonts w:eastAsia="Times New Roman" w:cstheme="minorHAnsi"/>
          <w:bCs/>
          <w:sz w:val="26"/>
          <w:szCs w:val="26"/>
        </w:rPr>
        <w:t>Safe Spaces</w:t>
      </w:r>
      <w:r w:rsidRPr="00470F98">
        <w:rPr>
          <w:rFonts w:eastAsia="Times New Roman" w:cstheme="minorHAnsi"/>
          <w:sz w:val="26"/>
          <w:szCs w:val="26"/>
        </w:rPr>
        <w:t xml:space="preserve"> for community dialogue and reflection</w:t>
      </w:r>
      <w:r w:rsidR="0031145A">
        <w:rPr>
          <w:rFonts w:eastAsia="Times New Roman" w:cstheme="minorHAnsi"/>
          <w:sz w:val="26"/>
          <w:szCs w:val="26"/>
        </w:rPr>
        <w:t>.</w:t>
      </w:r>
      <w:r w:rsidRPr="00470F98">
        <w:rPr>
          <w:rFonts w:eastAsia="Times New Roman" w:cstheme="minorHAnsi"/>
          <w:sz w:val="26"/>
          <w:szCs w:val="26"/>
        </w:rPr>
        <w:t xml:space="preserve"> </w:t>
      </w:r>
    </w:p>
    <w:p w:rsidR="000E6961" w:rsidRPr="00470F98" w:rsidRDefault="000E6961" w:rsidP="00470F98">
      <w:pPr>
        <w:numPr>
          <w:ilvl w:val="0"/>
          <w:numId w:val="30"/>
        </w:numPr>
        <w:spacing w:after="0" w:line="240" w:lineRule="auto"/>
        <w:rPr>
          <w:rFonts w:eastAsia="Times New Roman" w:cstheme="minorHAnsi"/>
          <w:sz w:val="26"/>
          <w:szCs w:val="26"/>
        </w:rPr>
      </w:pPr>
      <w:r w:rsidRPr="00470F98">
        <w:rPr>
          <w:rFonts w:eastAsia="Times New Roman" w:cstheme="minorHAnsi"/>
          <w:sz w:val="26"/>
          <w:szCs w:val="26"/>
        </w:rPr>
        <w:t xml:space="preserve">Facilitate </w:t>
      </w:r>
      <w:r w:rsidRPr="00470F98">
        <w:rPr>
          <w:rFonts w:eastAsia="Times New Roman" w:cstheme="minorHAnsi"/>
          <w:bCs/>
          <w:sz w:val="26"/>
          <w:szCs w:val="26"/>
        </w:rPr>
        <w:t>mother/daughter</w:t>
      </w:r>
      <w:r w:rsidRPr="00470F98">
        <w:rPr>
          <w:rFonts w:eastAsia="Times New Roman" w:cstheme="minorHAnsi"/>
          <w:sz w:val="26"/>
          <w:szCs w:val="26"/>
        </w:rPr>
        <w:t xml:space="preserve"> dialogue around FGC and other gender specific topics</w:t>
      </w:r>
      <w:r w:rsidR="0031145A">
        <w:rPr>
          <w:rFonts w:eastAsia="Times New Roman" w:cstheme="minorHAnsi"/>
          <w:sz w:val="26"/>
          <w:szCs w:val="26"/>
        </w:rPr>
        <w:t>.</w:t>
      </w:r>
      <w:r w:rsidRPr="00470F98">
        <w:rPr>
          <w:rFonts w:eastAsia="Times New Roman" w:cstheme="minorHAnsi"/>
          <w:sz w:val="26"/>
          <w:szCs w:val="26"/>
        </w:rPr>
        <w:t xml:space="preserve"> </w:t>
      </w:r>
    </w:p>
    <w:p w:rsidR="000E6961" w:rsidRPr="00470F98" w:rsidRDefault="000E6961" w:rsidP="00470F98">
      <w:pPr>
        <w:numPr>
          <w:ilvl w:val="0"/>
          <w:numId w:val="30"/>
        </w:numPr>
        <w:spacing w:after="0" w:line="240" w:lineRule="auto"/>
        <w:rPr>
          <w:rFonts w:eastAsia="Times New Roman" w:cstheme="minorHAnsi"/>
          <w:sz w:val="26"/>
          <w:szCs w:val="26"/>
        </w:rPr>
      </w:pPr>
      <w:r w:rsidRPr="00470F98">
        <w:rPr>
          <w:rFonts w:eastAsia="Times New Roman" w:cstheme="minorHAnsi"/>
          <w:sz w:val="26"/>
          <w:szCs w:val="26"/>
        </w:rPr>
        <w:t>Training for service providers, specifically the child welfare system</w:t>
      </w:r>
      <w:r w:rsidR="0031145A">
        <w:rPr>
          <w:rFonts w:eastAsia="Times New Roman" w:cstheme="minorHAnsi"/>
          <w:b/>
          <w:bCs/>
          <w:i/>
          <w:iCs/>
          <w:sz w:val="26"/>
          <w:szCs w:val="26"/>
        </w:rPr>
        <w:t>.</w:t>
      </w:r>
      <w:r w:rsidRPr="00470F98">
        <w:rPr>
          <w:rFonts w:eastAsia="Times New Roman" w:cstheme="minorHAnsi"/>
          <w:sz w:val="26"/>
          <w:szCs w:val="26"/>
        </w:rPr>
        <w:t xml:space="preserve"> </w:t>
      </w:r>
    </w:p>
    <w:p w:rsidR="000E6961" w:rsidRPr="00470F98" w:rsidRDefault="000E6961" w:rsidP="00470F98">
      <w:pPr>
        <w:numPr>
          <w:ilvl w:val="0"/>
          <w:numId w:val="30"/>
        </w:numPr>
        <w:spacing w:after="0" w:line="240" w:lineRule="auto"/>
        <w:rPr>
          <w:rFonts w:eastAsia="Times New Roman" w:cstheme="minorHAnsi"/>
          <w:sz w:val="26"/>
          <w:szCs w:val="26"/>
        </w:rPr>
      </w:pPr>
      <w:r w:rsidRPr="00470F98">
        <w:rPr>
          <w:rFonts w:eastAsia="Times New Roman" w:cstheme="minorHAnsi"/>
          <w:sz w:val="26"/>
          <w:szCs w:val="26"/>
        </w:rPr>
        <w:t>Develop educ</w:t>
      </w:r>
      <w:r w:rsidR="0031145A">
        <w:rPr>
          <w:rFonts w:eastAsia="Times New Roman" w:cstheme="minorHAnsi"/>
          <w:sz w:val="26"/>
          <w:szCs w:val="26"/>
        </w:rPr>
        <w:t>ation and information materials.</w:t>
      </w:r>
      <w:r w:rsidRPr="00470F98">
        <w:rPr>
          <w:rFonts w:eastAsia="Times New Roman" w:cstheme="minorHAnsi"/>
          <w:sz w:val="26"/>
          <w:szCs w:val="26"/>
        </w:rPr>
        <w:t xml:space="preserve"> </w:t>
      </w:r>
    </w:p>
    <w:p w:rsidR="000E6961" w:rsidRPr="00470F98" w:rsidRDefault="000E6961" w:rsidP="00470F98">
      <w:pPr>
        <w:numPr>
          <w:ilvl w:val="0"/>
          <w:numId w:val="30"/>
        </w:numPr>
        <w:spacing w:after="0" w:line="240" w:lineRule="auto"/>
        <w:rPr>
          <w:rFonts w:eastAsia="Times New Roman" w:cstheme="minorHAnsi"/>
          <w:sz w:val="26"/>
          <w:szCs w:val="26"/>
        </w:rPr>
      </w:pPr>
      <w:r w:rsidRPr="00470F98">
        <w:rPr>
          <w:rFonts w:eastAsia="Times New Roman" w:cstheme="minorHAnsi"/>
          <w:sz w:val="26"/>
          <w:szCs w:val="26"/>
        </w:rPr>
        <w:t>Advocacy to reduce stigma and discrimination against circumcised girls</w:t>
      </w:r>
      <w:r w:rsidR="0031145A">
        <w:rPr>
          <w:rFonts w:eastAsia="Times New Roman" w:cstheme="minorHAnsi"/>
          <w:sz w:val="26"/>
          <w:szCs w:val="26"/>
        </w:rPr>
        <w:t xml:space="preserve"> and women in the United States.</w:t>
      </w:r>
      <w:r w:rsidRPr="00470F98">
        <w:rPr>
          <w:rFonts w:eastAsia="Times New Roman" w:cstheme="minorHAnsi"/>
          <w:sz w:val="26"/>
          <w:szCs w:val="26"/>
        </w:rPr>
        <w:t xml:space="preserve"> </w:t>
      </w:r>
    </w:p>
    <w:p w:rsidR="000E6961" w:rsidRPr="00470F98" w:rsidRDefault="000E6961" w:rsidP="00470F98">
      <w:pPr>
        <w:numPr>
          <w:ilvl w:val="0"/>
          <w:numId w:val="30"/>
        </w:numPr>
        <w:spacing w:after="0" w:line="240" w:lineRule="auto"/>
        <w:rPr>
          <w:rFonts w:eastAsia="Times New Roman" w:cstheme="minorHAnsi"/>
          <w:sz w:val="26"/>
          <w:szCs w:val="26"/>
        </w:rPr>
      </w:pPr>
      <w:r w:rsidRPr="00470F98">
        <w:rPr>
          <w:rFonts w:eastAsia="Times New Roman" w:cstheme="minorHAnsi"/>
          <w:sz w:val="26"/>
          <w:szCs w:val="26"/>
        </w:rPr>
        <w:t xml:space="preserve">Promote poor and low income women's leadership and advocacy </w:t>
      </w:r>
      <w:r w:rsidR="0031145A">
        <w:rPr>
          <w:rFonts w:eastAsia="Times New Roman" w:cstheme="minorHAnsi"/>
          <w:sz w:val="26"/>
          <w:szCs w:val="26"/>
        </w:rPr>
        <w:t>in their respective communities.</w:t>
      </w:r>
      <w:r w:rsidRPr="00470F98">
        <w:rPr>
          <w:rFonts w:eastAsia="Times New Roman" w:cstheme="minorHAnsi"/>
          <w:sz w:val="26"/>
          <w:szCs w:val="26"/>
        </w:rPr>
        <w:t xml:space="preserve"> </w:t>
      </w:r>
    </w:p>
    <w:p w:rsidR="000E6961" w:rsidRPr="000E6961" w:rsidRDefault="000E6961" w:rsidP="000E6961">
      <w:pPr>
        <w:spacing w:after="0" w:line="240" w:lineRule="auto"/>
        <w:rPr>
          <w:rFonts w:eastAsia="Times New Roman" w:cstheme="minorHAnsi"/>
          <w:sz w:val="24"/>
          <w:szCs w:val="24"/>
        </w:rPr>
      </w:pPr>
      <w:r w:rsidRPr="000E6961">
        <w:rPr>
          <w:rFonts w:eastAsia="Times New Roman" w:cstheme="minorHAnsi"/>
          <w:sz w:val="24"/>
          <w:szCs w:val="24"/>
        </w:rPr>
        <w:t xml:space="preserve">  </w:t>
      </w:r>
    </w:p>
    <w:p w:rsidR="000E6961" w:rsidRPr="000E6961" w:rsidRDefault="000E6961" w:rsidP="000E6961">
      <w:pPr>
        <w:spacing w:after="0" w:line="240" w:lineRule="auto"/>
        <w:rPr>
          <w:rFonts w:cstheme="minorHAnsi"/>
          <w:sz w:val="24"/>
          <w:szCs w:val="24"/>
        </w:rPr>
      </w:pPr>
    </w:p>
    <w:p w:rsidR="000E6961" w:rsidRPr="00470F98" w:rsidRDefault="000E6961" w:rsidP="000E6961">
      <w:pPr>
        <w:spacing w:after="0" w:line="240" w:lineRule="auto"/>
        <w:rPr>
          <w:rFonts w:eastAsia="Times New Roman" w:cstheme="minorHAnsi"/>
          <w:sz w:val="28"/>
          <w:szCs w:val="28"/>
        </w:rPr>
      </w:pPr>
      <w:r w:rsidRPr="00470F98">
        <w:rPr>
          <w:rFonts w:eastAsia="Times New Roman" w:cstheme="minorHAnsi"/>
          <w:b/>
          <w:bCs/>
          <w:sz w:val="28"/>
          <w:szCs w:val="28"/>
        </w:rPr>
        <w:t>Domestic Violence and Sexual Assault Program</w:t>
      </w:r>
      <w:r w:rsidRPr="00470F98">
        <w:rPr>
          <w:rFonts w:eastAsia="Times New Roman" w:cstheme="minorHAnsi"/>
          <w:sz w:val="28"/>
          <w:szCs w:val="28"/>
        </w:rPr>
        <w:t xml:space="preserve"> </w:t>
      </w:r>
    </w:p>
    <w:p w:rsidR="000E6961" w:rsidRPr="00470F98" w:rsidRDefault="000E6961" w:rsidP="00470F98">
      <w:pPr>
        <w:pStyle w:val="ListParagraph"/>
        <w:numPr>
          <w:ilvl w:val="0"/>
          <w:numId w:val="31"/>
        </w:numPr>
        <w:spacing w:after="0" w:line="240" w:lineRule="auto"/>
        <w:rPr>
          <w:rFonts w:eastAsia="Times New Roman" w:cstheme="minorHAnsi"/>
          <w:sz w:val="26"/>
          <w:szCs w:val="26"/>
        </w:rPr>
      </w:pPr>
      <w:r w:rsidRPr="00470F98">
        <w:rPr>
          <w:rFonts w:eastAsia="Times New Roman" w:cstheme="minorHAnsi"/>
          <w:sz w:val="26"/>
          <w:szCs w:val="26"/>
        </w:rPr>
        <w:t xml:space="preserve">Individual &amp; group counseling </w:t>
      </w:r>
    </w:p>
    <w:p w:rsidR="000E6961" w:rsidRPr="00470F98" w:rsidRDefault="000E6961" w:rsidP="00470F98">
      <w:pPr>
        <w:numPr>
          <w:ilvl w:val="0"/>
          <w:numId w:val="31"/>
        </w:numPr>
        <w:spacing w:after="0" w:line="240" w:lineRule="auto"/>
        <w:rPr>
          <w:rFonts w:eastAsia="Times New Roman" w:cstheme="minorHAnsi"/>
          <w:sz w:val="26"/>
          <w:szCs w:val="26"/>
        </w:rPr>
      </w:pPr>
      <w:r w:rsidRPr="00470F98">
        <w:rPr>
          <w:rFonts w:eastAsia="Times New Roman" w:cstheme="minorHAnsi"/>
          <w:sz w:val="26"/>
          <w:szCs w:val="26"/>
        </w:rPr>
        <w:t xml:space="preserve">Referrals to shelters and for immigration legal assistance </w:t>
      </w:r>
    </w:p>
    <w:p w:rsidR="000E6961" w:rsidRPr="00470F98" w:rsidRDefault="000E6961" w:rsidP="00470F98">
      <w:pPr>
        <w:numPr>
          <w:ilvl w:val="0"/>
          <w:numId w:val="31"/>
        </w:numPr>
        <w:spacing w:after="0" w:line="240" w:lineRule="auto"/>
        <w:rPr>
          <w:rFonts w:eastAsia="Times New Roman" w:cstheme="minorHAnsi"/>
          <w:sz w:val="26"/>
          <w:szCs w:val="26"/>
        </w:rPr>
      </w:pPr>
      <w:r w:rsidRPr="00470F98">
        <w:rPr>
          <w:rFonts w:eastAsia="Times New Roman" w:cstheme="minorHAnsi"/>
          <w:sz w:val="26"/>
          <w:szCs w:val="26"/>
        </w:rPr>
        <w:t xml:space="preserve">Court accompaniment &amp; advocacy </w:t>
      </w:r>
    </w:p>
    <w:p w:rsidR="000E6961" w:rsidRPr="00470F98" w:rsidRDefault="000E6961" w:rsidP="00470F98">
      <w:pPr>
        <w:numPr>
          <w:ilvl w:val="0"/>
          <w:numId w:val="31"/>
        </w:numPr>
        <w:spacing w:after="0" w:line="240" w:lineRule="auto"/>
        <w:rPr>
          <w:rFonts w:eastAsia="Times New Roman" w:cstheme="minorHAnsi"/>
          <w:sz w:val="26"/>
          <w:szCs w:val="26"/>
        </w:rPr>
      </w:pPr>
      <w:r w:rsidRPr="00470F98">
        <w:rPr>
          <w:rFonts w:eastAsia="Times New Roman" w:cstheme="minorHAnsi"/>
          <w:sz w:val="26"/>
          <w:szCs w:val="26"/>
        </w:rPr>
        <w:t xml:space="preserve">Interpretation &amp; translation </w:t>
      </w:r>
    </w:p>
    <w:p w:rsidR="000E6961" w:rsidRPr="00470F98" w:rsidRDefault="000E6961" w:rsidP="00470F98">
      <w:pPr>
        <w:numPr>
          <w:ilvl w:val="0"/>
          <w:numId w:val="31"/>
        </w:numPr>
        <w:spacing w:after="0" w:line="240" w:lineRule="auto"/>
        <w:rPr>
          <w:rFonts w:eastAsia="Times New Roman" w:cstheme="minorHAnsi"/>
          <w:sz w:val="26"/>
          <w:szCs w:val="26"/>
        </w:rPr>
      </w:pPr>
      <w:r w:rsidRPr="00470F98">
        <w:rPr>
          <w:rFonts w:eastAsia="Times New Roman" w:cstheme="minorHAnsi"/>
          <w:sz w:val="26"/>
          <w:szCs w:val="26"/>
        </w:rPr>
        <w:t xml:space="preserve">Comprehensive case management </w:t>
      </w:r>
    </w:p>
    <w:p w:rsidR="000E6961" w:rsidRPr="000E6961" w:rsidRDefault="000E6961" w:rsidP="000E6961">
      <w:pPr>
        <w:spacing w:after="0" w:line="240" w:lineRule="auto"/>
        <w:ind w:left="720"/>
        <w:rPr>
          <w:rFonts w:eastAsia="Times New Roman" w:cstheme="minorHAnsi"/>
          <w:sz w:val="24"/>
          <w:szCs w:val="24"/>
        </w:rPr>
      </w:pPr>
    </w:p>
    <w:p w:rsidR="00470F98" w:rsidRDefault="00470F98" w:rsidP="000E6961">
      <w:pPr>
        <w:spacing w:after="0" w:line="240" w:lineRule="auto"/>
        <w:rPr>
          <w:rFonts w:eastAsia="Times New Roman" w:cstheme="minorHAnsi"/>
          <w:b/>
          <w:sz w:val="28"/>
          <w:szCs w:val="28"/>
        </w:rPr>
      </w:pPr>
    </w:p>
    <w:p w:rsidR="00470F98" w:rsidRDefault="00470F98" w:rsidP="000E6961">
      <w:pPr>
        <w:spacing w:after="0" w:line="240" w:lineRule="auto"/>
        <w:rPr>
          <w:rFonts w:eastAsia="Times New Roman" w:cstheme="minorHAnsi"/>
          <w:b/>
          <w:sz w:val="28"/>
          <w:szCs w:val="28"/>
        </w:rPr>
      </w:pPr>
    </w:p>
    <w:p w:rsidR="00470F98" w:rsidRDefault="00470F98" w:rsidP="000E6961">
      <w:pPr>
        <w:spacing w:after="0" w:line="240" w:lineRule="auto"/>
        <w:rPr>
          <w:rFonts w:eastAsia="Times New Roman" w:cstheme="minorHAnsi"/>
          <w:b/>
          <w:sz w:val="28"/>
          <w:szCs w:val="28"/>
        </w:rPr>
      </w:pPr>
    </w:p>
    <w:p w:rsidR="0031145A" w:rsidRDefault="0031145A" w:rsidP="000E6961">
      <w:pPr>
        <w:spacing w:after="0" w:line="240" w:lineRule="auto"/>
        <w:rPr>
          <w:rFonts w:eastAsia="Times New Roman" w:cstheme="minorHAnsi"/>
          <w:b/>
          <w:sz w:val="28"/>
          <w:szCs w:val="28"/>
        </w:rPr>
      </w:pPr>
    </w:p>
    <w:p w:rsidR="000E6961" w:rsidRPr="00470F98" w:rsidRDefault="000E6961" w:rsidP="000E6961">
      <w:pPr>
        <w:spacing w:after="0" w:line="240" w:lineRule="auto"/>
        <w:rPr>
          <w:rFonts w:eastAsia="Times New Roman" w:cstheme="minorHAnsi"/>
          <w:b/>
          <w:sz w:val="28"/>
          <w:szCs w:val="28"/>
        </w:rPr>
      </w:pPr>
      <w:r w:rsidRPr="00470F98">
        <w:rPr>
          <w:rFonts w:eastAsia="Times New Roman" w:cstheme="minorHAnsi"/>
          <w:b/>
          <w:sz w:val="28"/>
          <w:szCs w:val="28"/>
        </w:rPr>
        <w:lastRenderedPageBreak/>
        <w:t>Supportive Counseling Services</w:t>
      </w:r>
    </w:p>
    <w:p w:rsidR="000E6961" w:rsidRPr="000E6961" w:rsidRDefault="000E6961" w:rsidP="000E6961">
      <w:pPr>
        <w:spacing w:after="0" w:line="240" w:lineRule="auto"/>
        <w:rPr>
          <w:rFonts w:cstheme="minorHAnsi"/>
          <w:sz w:val="24"/>
          <w:szCs w:val="24"/>
        </w:rPr>
      </w:pPr>
    </w:p>
    <w:p w:rsidR="000E6961" w:rsidRPr="00470F98" w:rsidRDefault="000E6961" w:rsidP="00470F98">
      <w:pPr>
        <w:numPr>
          <w:ilvl w:val="0"/>
          <w:numId w:val="1"/>
        </w:numPr>
        <w:spacing w:after="0" w:line="240" w:lineRule="auto"/>
        <w:rPr>
          <w:rFonts w:eastAsia="Times New Roman" w:cstheme="minorHAnsi"/>
          <w:sz w:val="26"/>
          <w:szCs w:val="26"/>
        </w:rPr>
      </w:pPr>
      <w:r w:rsidRPr="00470F98">
        <w:rPr>
          <w:rFonts w:eastAsia="Times New Roman" w:cstheme="minorHAnsi"/>
          <w:sz w:val="26"/>
          <w:szCs w:val="26"/>
        </w:rPr>
        <w:t>Are</w:t>
      </w:r>
      <w:r w:rsidR="00470F98" w:rsidRPr="00470F98">
        <w:rPr>
          <w:rFonts w:eastAsia="Times New Roman" w:cstheme="minorHAnsi"/>
          <w:sz w:val="26"/>
          <w:szCs w:val="26"/>
        </w:rPr>
        <w:t xml:space="preserve"> language and culture specific</w:t>
      </w:r>
    </w:p>
    <w:p w:rsidR="000E6961" w:rsidRPr="00470F98" w:rsidRDefault="000E6961" w:rsidP="00470F98">
      <w:pPr>
        <w:numPr>
          <w:ilvl w:val="0"/>
          <w:numId w:val="1"/>
        </w:numPr>
        <w:spacing w:after="0" w:line="240" w:lineRule="auto"/>
        <w:rPr>
          <w:rFonts w:eastAsia="Times New Roman" w:cstheme="minorHAnsi"/>
          <w:sz w:val="26"/>
          <w:szCs w:val="26"/>
        </w:rPr>
      </w:pPr>
      <w:r w:rsidRPr="00470F98">
        <w:rPr>
          <w:rFonts w:eastAsia="Times New Roman" w:cstheme="minorHAnsi"/>
          <w:sz w:val="26"/>
          <w:szCs w:val="26"/>
        </w:rPr>
        <w:t xml:space="preserve">Use a communication style that </w:t>
      </w:r>
      <w:r w:rsidR="00470F98" w:rsidRPr="00470F98">
        <w:rPr>
          <w:rFonts w:eastAsia="Times New Roman" w:cstheme="minorHAnsi"/>
          <w:sz w:val="26"/>
          <w:szCs w:val="26"/>
        </w:rPr>
        <w:t>is non-threatening and familiar</w:t>
      </w:r>
      <w:r w:rsidRPr="00470F98">
        <w:rPr>
          <w:rFonts w:eastAsia="Times New Roman" w:cstheme="minorHAnsi"/>
          <w:sz w:val="26"/>
          <w:szCs w:val="26"/>
        </w:rPr>
        <w:t xml:space="preserve"> </w:t>
      </w:r>
    </w:p>
    <w:p w:rsidR="000E6961" w:rsidRPr="00470F98" w:rsidRDefault="000E6961" w:rsidP="00470F98">
      <w:pPr>
        <w:numPr>
          <w:ilvl w:val="0"/>
          <w:numId w:val="1"/>
        </w:numPr>
        <w:spacing w:after="0" w:line="240" w:lineRule="auto"/>
        <w:rPr>
          <w:rFonts w:eastAsia="Times New Roman" w:cstheme="minorHAnsi"/>
          <w:sz w:val="26"/>
          <w:szCs w:val="26"/>
        </w:rPr>
      </w:pPr>
      <w:r w:rsidRPr="00470F98">
        <w:rPr>
          <w:rFonts w:eastAsia="Times New Roman" w:cstheme="minorHAnsi"/>
          <w:sz w:val="26"/>
          <w:szCs w:val="26"/>
        </w:rPr>
        <w:t>Affirm that the woman or family might be a recent arrivals to the U.S. and therefore unaware of the legal and social system and services that might be available t</w:t>
      </w:r>
      <w:r w:rsidR="0031145A">
        <w:rPr>
          <w:rFonts w:eastAsia="Times New Roman" w:cstheme="minorHAnsi"/>
          <w:sz w:val="26"/>
          <w:szCs w:val="26"/>
        </w:rPr>
        <w:t>o them as well as their rights</w:t>
      </w:r>
    </w:p>
    <w:p w:rsidR="000E6961" w:rsidRPr="00470F98" w:rsidRDefault="000E6961" w:rsidP="00470F98">
      <w:pPr>
        <w:numPr>
          <w:ilvl w:val="0"/>
          <w:numId w:val="1"/>
        </w:numPr>
        <w:spacing w:after="0" w:line="240" w:lineRule="auto"/>
        <w:rPr>
          <w:rFonts w:eastAsia="Times New Roman" w:cstheme="minorHAnsi"/>
          <w:sz w:val="26"/>
          <w:szCs w:val="26"/>
        </w:rPr>
      </w:pPr>
      <w:r w:rsidRPr="00470F98">
        <w:rPr>
          <w:rFonts w:eastAsia="Times New Roman" w:cstheme="minorHAnsi"/>
          <w:sz w:val="26"/>
          <w:szCs w:val="26"/>
        </w:rPr>
        <w:t>Recognize the fact that the African immigrant woman and families face multiple forms of racial and culture-specific discrimination and oppression in the systems and structures that are different from the kinds of gendered discrimination commonly fac</w:t>
      </w:r>
      <w:r w:rsidR="0031145A">
        <w:rPr>
          <w:rFonts w:eastAsia="Times New Roman" w:cstheme="minorHAnsi"/>
          <w:sz w:val="26"/>
          <w:szCs w:val="26"/>
        </w:rPr>
        <w:t>ed by non-immigrant women</w:t>
      </w:r>
    </w:p>
    <w:p w:rsidR="000E6961" w:rsidRPr="00470F98" w:rsidRDefault="000E6961" w:rsidP="00470F98">
      <w:pPr>
        <w:numPr>
          <w:ilvl w:val="0"/>
          <w:numId w:val="1"/>
        </w:numPr>
        <w:spacing w:after="0" w:line="240" w:lineRule="auto"/>
        <w:rPr>
          <w:rFonts w:eastAsia="Times New Roman" w:cstheme="minorHAnsi"/>
          <w:sz w:val="26"/>
          <w:szCs w:val="26"/>
        </w:rPr>
      </w:pPr>
      <w:r w:rsidRPr="00470F98">
        <w:rPr>
          <w:rFonts w:eastAsia="Times New Roman" w:cstheme="minorHAnsi"/>
          <w:sz w:val="26"/>
          <w:szCs w:val="26"/>
        </w:rPr>
        <w:t xml:space="preserve">Acknowledge the fact that Africans in general and African women in particular endure specific stigma/stereotyping/discrimination in the United States because of who they are and where they come from.  </w:t>
      </w:r>
    </w:p>
    <w:p w:rsidR="000E6961" w:rsidRPr="00470F98" w:rsidRDefault="000E6961" w:rsidP="00470F98">
      <w:pPr>
        <w:numPr>
          <w:ilvl w:val="0"/>
          <w:numId w:val="1"/>
        </w:numPr>
        <w:spacing w:after="0" w:line="240" w:lineRule="auto"/>
        <w:rPr>
          <w:rFonts w:eastAsia="Times New Roman" w:cstheme="minorHAnsi"/>
          <w:sz w:val="26"/>
          <w:szCs w:val="26"/>
        </w:rPr>
      </w:pPr>
      <w:r w:rsidRPr="00470F98">
        <w:rPr>
          <w:rFonts w:eastAsia="Times New Roman" w:cstheme="minorHAnsi"/>
          <w:sz w:val="26"/>
          <w:szCs w:val="26"/>
        </w:rPr>
        <w:t>LMSW on staff; will provide referral to psychiatrist if needed</w:t>
      </w:r>
    </w:p>
    <w:p w:rsidR="000E6961" w:rsidRPr="000E6961" w:rsidRDefault="000E6961" w:rsidP="000E6961">
      <w:pPr>
        <w:spacing w:after="0" w:line="240" w:lineRule="auto"/>
        <w:rPr>
          <w:rFonts w:cstheme="minorHAnsi"/>
          <w:sz w:val="24"/>
          <w:szCs w:val="24"/>
        </w:rPr>
      </w:pPr>
      <w:r w:rsidRPr="000E6961">
        <w:rPr>
          <w:rFonts w:cstheme="minorHAnsi"/>
          <w:sz w:val="24"/>
          <w:szCs w:val="24"/>
        </w:rPr>
        <w:t xml:space="preserve">  </w:t>
      </w:r>
    </w:p>
    <w:p w:rsidR="000E6961" w:rsidRPr="000E6961" w:rsidRDefault="000E6961" w:rsidP="000E6961">
      <w:pPr>
        <w:spacing w:after="0" w:line="240" w:lineRule="auto"/>
        <w:rPr>
          <w:rFonts w:cstheme="minorHAnsi"/>
          <w:sz w:val="24"/>
          <w:szCs w:val="24"/>
        </w:rPr>
      </w:pPr>
      <w:r w:rsidRPr="000E6961">
        <w:rPr>
          <w:rFonts w:cstheme="minorHAnsi"/>
          <w:sz w:val="24"/>
          <w:szCs w:val="24"/>
        </w:rPr>
        <w:t xml:space="preserve">  </w:t>
      </w:r>
    </w:p>
    <w:p w:rsidR="000E6961" w:rsidRPr="00470F98" w:rsidRDefault="008C482C" w:rsidP="000E6961">
      <w:pPr>
        <w:spacing w:after="0" w:line="240" w:lineRule="auto"/>
        <w:rPr>
          <w:rFonts w:cstheme="minorHAnsi"/>
          <w:sz w:val="26"/>
          <w:szCs w:val="26"/>
        </w:rPr>
      </w:pPr>
      <w:hyperlink r:id="rId15" w:history="1">
        <w:r w:rsidR="000E6961" w:rsidRPr="00470F98">
          <w:rPr>
            <w:rStyle w:val="Hyperlink"/>
            <w:rFonts w:cstheme="minorHAnsi"/>
            <w:b/>
            <w:color w:val="auto"/>
            <w:sz w:val="28"/>
            <w:szCs w:val="28"/>
            <w:u w:val="none"/>
          </w:rPr>
          <w:t>Girls Empowerment and Leadership (GELI)</w:t>
        </w:r>
      </w:hyperlink>
      <w:r w:rsidR="000E6961" w:rsidRPr="00470F98">
        <w:rPr>
          <w:rStyle w:val="Hyperlink"/>
          <w:rFonts w:cstheme="minorHAnsi"/>
          <w:b/>
          <w:color w:val="auto"/>
          <w:sz w:val="28"/>
          <w:szCs w:val="28"/>
          <w:u w:val="none"/>
        </w:rPr>
        <w:t>:</w:t>
      </w:r>
      <w:r w:rsidR="000E6961" w:rsidRPr="000E6961">
        <w:rPr>
          <w:rStyle w:val="Hyperlink"/>
          <w:rFonts w:cstheme="minorHAnsi"/>
          <w:b/>
          <w:color w:val="auto"/>
          <w:sz w:val="24"/>
          <w:szCs w:val="24"/>
          <w:u w:val="none"/>
        </w:rPr>
        <w:t xml:space="preserve"> </w:t>
      </w:r>
      <w:r w:rsidR="000E6961" w:rsidRPr="000E6961">
        <w:rPr>
          <w:rFonts w:cstheme="minorHAnsi"/>
          <w:sz w:val="24"/>
          <w:szCs w:val="24"/>
        </w:rPr>
        <w:t> </w:t>
      </w:r>
      <w:r w:rsidR="000E6961" w:rsidRPr="00470F98">
        <w:rPr>
          <w:rFonts w:cstheme="minorHAnsi"/>
          <w:sz w:val="26"/>
          <w:szCs w:val="26"/>
        </w:rPr>
        <w:t xml:space="preserve">provides immigrant girls ages </w:t>
      </w:r>
      <w:r w:rsidR="000E6961" w:rsidRPr="00470F98">
        <w:rPr>
          <w:rStyle w:val="Strong"/>
          <w:rFonts w:cstheme="minorHAnsi"/>
          <w:b w:val="0"/>
          <w:sz w:val="26"/>
          <w:szCs w:val="26"/>
        </w:rPr>
        <w:t>13-24</w:t>
      </w:r>
      <w:r w:rsidR="000E6961" w:rsidRPr="00470F98">
        <w:rPr>
          <w:rStyle w:val="Strong"/>
          <w:rFonts w:cstheme="minorHAnsi"/>
          <w:sz w:val="26"/>
          <w:szCs w:val="26"/>
        </w:rPr>
        <w:t xml:space="preserve"> </w:t>
      </w:r>
      <w:r w:rsidR="000E6961" w:rsidRPr="0031145A">
        <w:rPr>
          <w:rStyle w:val="Strong"/>
          <w:rFonts w:cstheme="minorHAnsi"/>
          <w:b w:val="0"/>
          <w:sz w:val="26"/>
          <w:szCs w:val="26"/>
        </w:rPr>
        <w:t>years</w:t>
      </w:r>
      <w:r w:rsidR="000E6961" w:rsidRPr="00470F98">
        <w:rPr>
          <w:rFonts w:cstheme="minorHAnsi"/>
          <w:sz w:val="26"/>
          <w:szCs w:val="26"/>
        </w:rPr>
        <w:t xml:space="preserve"> the academic and social support they need to ease their transition into a new country, a new school system, and adulthood. </w:t>
      </w:r>
    </w:p>
    <w:p w:rsidR="000E6961" w:rsidRPr="000E6961" w:rsidRDefault="000E6961" w:rsidP="000E6961">
      <w:pPr>
        <w:spacing w:after="0" w:line="240" w:lineRule="auto"/>
        <w:rPr>
          <w:rFonts w:cstheme="minorHAnsi"/>
          <w:sz w:val="24"/>
          <w:szCs w:val="24"/>
        </w:rPr>
      </w:pPr>
      <w:r w:rsidRPr="000E6961">
        <w:rPr>
          <w:rFonts w:cstheme="minorHAnsi"/>
          <w:sz w:val="24"/>
          <w:szCs w:val="24"/>
        </w:rPr>
        <w:t xml:space="preserve">  </w:t>
      </w:r>
    </w:p>
    <w:p w:rsidR="000E6961" w:rsidRPr="00470F98" w:rsidRDefault="000E6961" w:rsidP="000E6961">
      <w:pPr>
        <w:spacing w:after="0" w:line="240" w:lineRule="auto"/>
        <w:rPr>
          <w:rFonts w:cstheme="minorHAnsi"/>
          <w:sz w:val="28"/>
          <w:szCs w:val="28"/>
        </w:rPr>
      </w:pPr>
      <w:r w:rsidRPr="00470F98">
        <w:rPr>
          <w:rStyle w:val="Strong"/>
          <w:rFonts w:cstheme="minorHAnsi"/>
          <w:sz w:val="28"/>
          <w:szCs w:val="28"/>
        </w:rPr>
        <w:t>GELI currently operates in the following schools:</w:t>
      </w:r>
      <w:r w:rsidRPr="00470F98">
        <w:rPr>
          <w:rFonts w:cstheme="minorHAnsi"/>
          <w:sz w:val="28"/>
          <w:szCs w:val="28"/>
        </w:rPr>
        <w:t xml:space="preserve"> </w:t>
      </w:r>
    </w:p>
    <w:p w:rsidR="000E6961" w:rsidRPr="00470F98" w:rsidRDefault="000E6961" w:rsidP="00470F98">
      <w:pPr>
        <w:numPr>
          <w:ilvl w:val="0"/>
          <w:numId w:val="32"/>
        </w:numPr>
        <w:spacing w:after="0" w:line="240" w:lineRule="auto"/>
        <w:rPr>
          <w:rFonts w:cstheme="minorHAnsi"/>
          <w:sz w:val="26"/>
          <w:szCs w:val="26"/>
        </w:rPr>
      </w:pPr>
      <w:r w:rsidRPr="00470F98">
        <w:rPr>
          <w:rFonts w:cstheme="minorHAnsi"/>
          <w:sz w:val="26"/>
          <w:szCs w:val="26"/>
        </w:rPr>
        <w:t xml:space="preserve">Bronx International High School, Bronx, NY (since 2007) </w:t>
      </w:r>
    </w:p>
    <w:p w:rsidR="000E6961" w:rsidRPr="00470F98" w:rsidRDefault="000E6961" w:rsidP="00470F98">
      <w:pPr>
        <w:numPr>
          <w:ilvl w:val="0"/>
          <w:numId w:val="32"/>
        </w:numPr>
        <w:spacing w:after="0" w:line="240" w:lineRule="auto"/>
        <w:rPr>
          <w:rFonts w:cstheme="minorHAnsi"/>
          <w:sz w:val="26"/>
          <w:szCs w:val="26"/>
        </w:rPr>
      </w:pPr>
      <w:r w:rsidRPr="00470F98">
        <w:rPr>
          <w:rFonts w:cstheme="minorHAnsi"/>
          <w:sz w:val="26"/>
          <w:szCs w:val="26"/>
        </w:rPr>
        <w:t xml:space="preserve">International High School at Prospect Heights, Brooklyn (since 2008) </w:t>
      </w:r>
    </w:p>
    <w:p w:rsidR="000E6961" w:rsidRPr="00470F98" w:rsidRDefault="000E6961" w:rsidP="00470F98">
      <w:pPr>
        <w:numPr>
          <w:ilvl w:val="0"/>
          <w:numId w:val="32"/>
        </w:numPr>
        <w:spacing w:after="0" w:line="240" w:lineRule="auto"/>
        <w:rPr>
          <w:rFonts w:cstheme="minorHAnsi"/>
          <w:sz w:val="26"/>
          <w:szCs w:val="26"/>
        </w:rPr>
      </w:pPr>
      <w:r w:rsidRPr="00470F98">
        <w:rPr>
          <w:rFonts w:cstheme="minorHAnsi"/>
          <w:sz w:val="26"/>
          <w:szCs w:val="26"/>
        </w:rPr>
        <w:t xml:space="preserve">International Community High School, Bronx, NY (since 2009) </w:t>
      </w:r>
    </w:p>
    <w:p w:rsidR="000E6961" w:rsidRPr="00470F98" w:rsidRDefault="000E6961" w:rsidP="00470F98">
      <w:pPr>
        <w:numPr>
          <w:ilvl w:val="0"/>
          <w:numId w:val="32"/>
        </w:numPr>
        <w:spacing w:after="0" w:line="240" w:lineRule="auto"/>
        <w:rPr>
          <w:rFonts w:cstheme="minorHAnsi"/>
          <w:sz w:val="26"/>
          <w:szCs w:val="26"/>
        </w:rPr>
      </w:pPr>
      <w:r w:rsidRPr="00470F98">
        <w:rPr>
          <w:rFonts w:cstheme="minorHAnsi"/>
          <w:sz w:val="26"/>
          <w:szCs w:val="26"/>
        </w:rPr>
        <w:t xml:space="preserve">Urban Science Academy, Brooklyn, NY (since 2011) </w:t>
      </w:r>
    </w:p>
    <w:p w:rsidR="000E6961" w:rsidRPr="000E6961" w:rsidRDefault="000E6961" w:rsidP="000E6961">
      <w:pPr>
        <w:spacing w:after="0" w:line="240" w:lineRule="auto"/>
        <w:rPr>
          <w:rFonts w:eastAsia="Times New Roman" w:cstheme="minorHAnsi"/>
          <w:sz w:val="24"/>
          <w:szCs w:val="24"/>
        </w:rPr>
      </w:pPr>
    </w:p>
    <w:p w:rsidR="000E6961" w:rsidRPr="000E6961" w:rsidRDefault="000E6961" w:rsidP="000E6961">
      <w:pPr>
        <w:spacing w:after="0" w:line="240" w:lineRule="auto"/>
        <w:rPr>
          <w:rFonts w:cstheme="minorHAnsi"/>
          <w:b/>
          <w:bCs/>
          <w:sz w:val="24"/>
          <w:szCs w:val="24"/>
        </w:rPr>
      </w:pPr>
    </w:p>
    <w:p w:rsidR="00470F98" w:rsidRDefault="00470F98" w:rsidP="00470F98">
      <w:pPr>
        <w:shd w:val="clear" w:color="auto" w:fill="FFFFFF"/>
        <w:spacing w:after="100" w:afterAutospacing="1" w:line="240" w:lineRule="auto"/>
        <w:outlineLvl w:val="0"/>
        <w:rPr>
          <w:rFonts w:cstheme="minorHAnsi"/>
          <w:b/>
          <w:sz w:val="40"/>
          <w:szCs w:val="40"/>
          <w:u w:val="single"/>
        </w:rPr>
      </w:pPr>
    </w:p>
    <w:p w:rsidR="00470F98" w:rsidRDefault="00470F98" w:rsidP="00470F98">
      <w:pPr>
        <w:shd w:val="clear" w:color="auto" w:fill="FFFFFF"/>
        <w:spacing w:after="100" w:afterAutospacing="1" w:line="240" w:lineRule="auto"/>
        <w:outlineLvl w:val="0"/>
        <w:rPr>
          <w:rFonts w:cstheme="minorHAnsi"/>
          <w:b/>
          <w:sz w:val="40"/>
          <w:szCs w:val="40"/>
          <w:u w:val="single"/>
        </w:rPr>
      </w:pPr>
    </w:p>
    <w:p w:rsidR="00470F98" w:rsidRDefault="00470F98" w:rsidP="00470F98">
      <w:pPr>
        <w:shd w:val="clear" w:color="auto" w:fill="FFFFFF"/>
        <w:spacing w:after="100" w:afterAutospacing="1" w:line="240" w:lineRule="auto"/>
        <w:outlineLvl w:val="0"/>
        <w:rPr>
          <w:rFonts w:cstheme="minorHAnsi"/>
          <w:b/>
          <w:sz w:val="40"/>
          <w:szCs w:val="40"/>
          <w:u w:val="single"/>
        </w:rPr>
      </w:pPr>
    </w:p>
    <w:p w:rsidR="00470F98" w:rsidRDefault="00470F98" w:rsidP="00470F98">
      <w:pPr>
        <w:shd w:val="clear" w:color="auto" w:fill="FFFFFF"/>
        <w:spacing w:after="100" w:afterAutospacing="1" w:line="240" w:lineRule="auto"/>
        <w:outlineLvl w:val="0"/>
        <w:rPr>
          <w:rFonts w:cstheme="minorHAnsi"/>
          <w:b/>
          <w:sz w:val="40"/>
          <w:szCs w:val="40"/>
          <w:u w:val="single"/>
        </w:rPr>
      </w:pPr>
    </w:p>
    <w:p w:rsidR="002C231D" w:rsidRDefault="002C231D" w:rsidP="00C97954">
      <w:pPr>
        <w:spacing w:after="0" w:line="240" w:lineRule="auto"/>
        <w:rPr>
          <w:rFonts w:cstheme="minorHAnsi"/>
          <w:b/>
          <w:sz w:val="40"/>
          <w:szCs w:val="40"/>
          <w:u w:val="single"/>
        </w:rPr>
      </w:pPr>
    </w:p>
    <w:p w:rsidR="002C231D" w:rsidRDefault="002C231D" w:rsidP="00C97954">
      <w:pPr>
        <w:spacing w:after="0" w:line="240" w:lineRule="auto"/>
        <w:rPr>
          <w:rFonts w:cstheme="minorHAnsi"/>
          <w:b/>
          <w:sz w:val="40"/>
          <w:szCs w:val="40"/>
          <w:u w:val="single"/>
        </w:rPr>
      </w:pPr>
    </w:p>
    <w:p w:rsidR="00C97954" w:rsidRPr="00470F98" w:rsidRDefault="00C97954" w:rsidP="00C97954">
      <w:pPr>
        <w:spacing w:after="0" w:line="240" w:lineRule="auto"/>
        <w:rPr>
          <w:rFonts w:cstheme="minorHAnsi"/>
          <w:b/>
          <w:sz w:val="40"/>
          <w:szCs w:val="40"/>
          <w:u w:val="single"/>
        </w:rPr>
      </w:pPr>
      <w:proofErr w:type="spellStart"/>
      <w:r w:rsidRPr="00470F98">
        <w:rPr>
          <w:rFonts w:cstheme="minorHAnsi"/>
          <w:b/>
          <w:bCs/>
          <w:sz w:val="40"/>
          <w:szCs w:val="40"/>
          <w:u w:val="single"/>
        </w:rPr>
        <w:lastRenderedPageBreak/>
        <w:t>Temicha</w:t>
      </w:r>
      <w:proofErr w:type="spellEnd"/>
    </w:p>
    <w:p w:rsidR="00C97954" w:rsidRPr="00470F98" w:rsidRDefault="00C97954" w:rsidP="00C97954">
      <w:pPr>
        <w:spacing w:after="0" w:line="240" w:lineRule="auto"/>
        <w:rPr>
          <w:rFonts w:cstheme="minorHAnsi"/>
          <w:i/>
          <w:sz w:val="32"/>
          <w:szCs w:val="32"/>
        </w:rPr>
      </w:pPr>
      <w:r w:rsidRPr="00470F98">
        <w:rPr>
          <w:rFonts w:cstheme="minorHAnsi"/>
          <w:i/>
          <w:sz w:val="32"/>
          <w:szCs w:val="32"/>
        </w:rPr>
        <w:t xml:space="preserve">www.temicha.org </w:t>
      </w:r>
    </w:p>
    <w:p w:rsidR="00C97954" w:rsidRPr="00470F98" w:rsidRDefault="00C97954" w:rsidP="00C97954">
      <w:pPr>
        <w:spacing w:after="0" w:line="240" w:lineRule="auto"/>
        <w:rPr>
          <w:rFonts w:cstheme="minorHAnsi"/>
          <w:i/>
          <w:sz w:val="28"/>
          <w:szCs w:val="28"/>
        </w:rPr>
      </w:pPr>
      <w:r w:rsidRPr="00470F98">
        <w:rPr>
          <w:rFonts w:cstheme="minorHAnsi"/>
          <w:i/>
          <w:sz w:val="28"/>
          <w:szCs w:val="28"/>
        </w:rPr>
        <w:t xml:space="preserve">If you would like to be added to the </w:t>
      </w:r>
      <w:proofErr w:type="spellStart"/>
      <w:r w:rsidRPr="00470F98">
        <w:rPr>
          <w:rFonts w:cstheme="minorHAnsi"/>
          <w:i/>
          <w:sz w:val="28"/>
          <w:szCs w:val="28"/>
        </w:rPr>
        <w:t>Temicha</w:t>
      </w:r>
      <w:proofErr w:type="spellEnd"/>
      <w:r w:rsidRPr="00470F98">
        <w:rPr>
          <w:rFonts w:cstheme="minorHAnsi"/>
          <w:i/>
          <w:sz w:val="28"/>
          <w:szCs w:val="28"/>
        </w:rPr>
        <w:t xml:space="preserve"> list, please send an email to admin@temicha.org and put "</w:t>
      </w:r>
      <w:proofErr w:type="spellStart"/>
      <w:r w:rsidRPr="00470F98">
        <w:rPr>
          <w:rFonts w:cstheme="minorHAnsi"/>
          <w:i/>
          <w:sz w:val="28"/>
          <w:szCs w:val="28"/>
        </w:rPr>
        <w:t>temicha</w:t>
      </w:r>
      <w:proofErr w:type="spellEnd"/>
      <w:r w:rsidRPr="00470F98">
        <w:rPr>
          <w:rFonts w:cstheme="minorHAnsi"/>
          <w:i/>
          <w:sz w:val="28"/>
          <w:szCs w:val="28"/>
        </w:rPr>
        <w:t>" in the subject line.</w:t>
      </w:r>
    </w:p>
    <w:p w:rsidR="00C97954" w:rsidRPr="000E6961" w:rsidRDefault="00C97954" w:rsidP="00C97954">
      <w:pPr>
        <w:spacing w:after="0" w:line="240" w:lineRule="auto"/>
        <w:rPr>
          <w:rFonts w:cstheme="minorHAnsi"/>
          <w:sz w:val="24"/>
          <w:szCs w:val="24"/>
        </w:rPr>
      </w:pPr>
    </w:p>
    <w:p w:rsidR="00C97954" w:rsidRPr="00470F98" w:rsidRDefault="00C97954" w:rsidP="00C97954">
      <w:pPr>
        <w:spacing w:after="0" w:line="240" w:lineRule="auto"/>
        <w:rPr>
          <w:rFonts w:cstheme="minorHAnsi"/>
          <w:sz w:val="28"/>
          <w:szCs w:val="28"/>
        </w:rPr>
      </w:pPr>
      <w:proofErr w:type="spellStart"/>
      <w:r w:rsidRPr="00470F98">
        <w:rPr>
          <w:rFonts w:cstheme="minorHAnsi"/>
          <w:sz w:val="28"/>
          <w:szCs w:val="28"/>
        </w:rPr>
        <w:t>Temicha</w:t>
      </w:r>
      <w:proofErr w:type="spellEnd"/>
      <w:r w:rsidRPr="00470F98">
        <w:rPr>
          <w:rFonts w:cstheme="minorHAnsi"/>
          <w:sz w:val="28"/>
          <w:szCs w:val="28"/>
        </w:rPr>
        <w:t xml:space="preserve"> functions primarily as a google group where people from around the globe are able to share information and provide support and guidance to one another as Orthodox parents of LGBT children. They hope to provide regular in-person meetings in the future.</w:t>
      </w:r>
      <w:r w:rsidRPr="00470F98">
        <w:rPr>
          <w:rFonts w:cstheme="minorHAnsi"/>
          <w:sz w:val="28"/>
          <w:szCs w:val="28"/>
        </w:rPr>
        <w:br/>
      </w:r>
      <w:r w:rsidRPr="00470F98">
        <w:rPr>
          <w:rFonts w:cstheme="minorHAnsi"/>
          <w:b/>
          <w:sz w:val="28"/>
          <w:szCs w:val="28"/>
        </w:rPr>
        <w:t>Services:</w:t>
      </w:r>
    </w:p>
    <w:p w:rsidR="00C97954" w:rsidRPr="00470F98" w:rsidRDefault="008C482C" w:rsidP="00470F98">
      <w:pPr>
        <w:pStyle w:val="ListParagraph"/>
        <w:numPr>
          <w:ilvl w:val="0"/>
          <w:numId w:val="34"/>
        </w:numPr>
        <w:spacing w:after="0" w:line="240" w:lineRule="auto"/>
        <w:rPr>
          <w:rFonts w:cstheme="minorHAnsi"/>
          <w:b/>
          <w:bCs/>
          <w:sz w:val="26"/>
          <w:szCs w:val="26"/>
        </w:rPr>
      </w:pPr>
      <w:hyperlink r:id="rId16" w:tgtFrame="_blank" w:history="1">
        <w:proofErr w:type="spellStart"/>
        <w:r w:rsidR="00C97954" w:rsidRPr="00470F98">
          <w:rPr>
            <w:rStyle w:val="Hyperlink"/>
            <w:rFonts w:cstheme="minorHAnsi"/>
            <w:b/>
            <w:bCs/>
            <w:color w:val="auto"/>
            <w:sz w:val="28"/>
            <w:szCs w:val="28"/>
            <w:u w:val="none"/>
          </w:rPr>
          <w:t>Kirtzono</w:t>
        </w:r>
        <w:proofErr w:type="spellEnd"/>
      </w:hyperlink>
      <w:r w:rsidR="00C97954" w:rsidRPr="00470F98">
        <w:rPr>
          <w:rFonts w:cstheme="minorHAnsi"/>
          <w:b/>
          <w:bCs/>
          <w:sz w:val="28"/>
          <w:szCs w:val="28"/>
        </w:rPr>
        <w:t>:</w:t>
      </w:r>
      <w:r w:rsidR="00C97954" w:rsidRPr="00470F98">
        <w:rPr>
          <w:rFonts w:cstheme="minorHAnsi"/>
          <w:bCs/>
          <w:sz w:val="26"/>
          <w:szCs w:val="26"/>
        </w:rPr>
        <w:t xml:space="preserve"> </w:t>
      </w:r>
      <w:r w:rsidR="00C97954" w:rsidRPr="00470F98">
        <w:rPr>
          <w:rStyle w:val="Strong"/>
          <w:rFonts w:cstheme="minorHAnsi"/>
          <w:b w:val="0"/>
          <w:sz w:val="26"/>
          <w:szCs w:val="26"/>
        </w:rPr>
        <w:t>A blog intended for Orthodox Jewish parents, families and friends of young gay men and women to humbly listen and learn from each other as we navigate these uncharted waters.</w:t>
      </w:r>
    </w:p>
    <w:p w:rsidR="00C97954" w:rsidRPr="00470F98" w:rsidRDefault="008C482C" w:rsidP="00470F98">
      <w:pPr>
        <w:pStyle w:val="ListParagraph"/>
        <w:numPr>
          <w:ilvl w:val="0"/>
          <w:numId w:val="34"/>
        </w:numPr>
        <w:spacing w:after="0" w:line="240" w:lineRule="auto"/>
        <w:rPr>
          <w:rFonts w:cstheme="minorHAnsi"/>
          <w:b/>
          <w:bCs/>
          <w:sz w:val="26"/>
          <w:szCs w:val="26"/>
        </w:rPr>
      </w:pPr>
      <w:hyperlink r:id="rId17" w:tgtFrame="_blank" w:history="1">
        <w:proofErr w:type="spellStart"/>
        <w:r w:rsidR="00C97954" w:rsidRPr="00470F98">
          <w:rPr>
            <w:rStyle w:val="Hyperlink"/>
            <w:rFonts w:cstheme="minorHAnsi"/>
            <w:b/>
            <w:bCs/>
            <w:color w:val="auto"/>
            <w:sz w:val="28"/>
            <w:szCs w:val="28"/>
            <w:u w:val="none"/>
          </w:rPr>
          <w:t>Keshet</w:t>
        </w:r>
        <w:proofErr w:type="spellEnd"/>
        <w:r w:rsidR="00C97954" w:rsidRPr="00470F98">
          <w:rPr>
            <w:rStyle w:val="Hyperlink"/>
            <w:rFonts w:cstheme="minorHAnsi"/>
            <w:b/>
            <w:bCs/>
            <w:color w:val="auto"/>
            <w:sz w:val="28"/>
            <w:szCs w:val="28"/>
            <w:u w:val="none"/>
          </w:rPr>
          <w:t xml:space="preserve"> Parent &amp; Family Connection</w:t>
        </w:r>
      </w:hyperlink>
      <w:r w:rsidR="00C97954" w:rsidRPr="00470F98">
        <w:rPr>
          <w:rFonts w:cstheme="minorHAnsi"/>
          <w:b/>
          <w:bCs/>
          <w:sz w:val="28"/>
          <w:szCs w:val="28"/>
        </w:rPr>
        <w:t>:</w:t>
      </w:r>
      <w:r w:rsidR="00C97954" w:rsidRPr="00470F98">
        <w:rPr>
          <w:rFonts w:cstheme="minorHAnsi"/>
          <w:bCs/>
          <w:sz w:val="26"/>
          <w:szCs w:val="26"/>
        </w:rPr>
        <w:t xml:space="preserve"> The </w:t>
      </w:r>
      <w:proofErr w:type="spellStart"/>
      <w:r w:rsidR="00C97954" w:rsidRPr="00470F98">
        <w:rPr>
          <w:rFonts w:cstheme="minorHAnsi"/>
          <w:bCs/>
          <w:sz w:val="26"/>
          <w:szCs w:val="26"/>
        </w:rPr>
        <w:t>Keshet</w:t>
      </w:r>
      <w:proofErr w:type="spellEnd"/>
      <w:r w:rsidR="00C97954" w:rsidRPr="00470F98">
        <w:rPr>
          <w:rFonts w:cstheme="minorHAnsi"/>
          <w:bCs/>
          <w:sz w:val="26"/>
          <w:szCs w:val="26"/>
        </w:rPr>
        <w:t xml:space="preserve"> Parent and Family Connection is a peer run support system for Jewish parents and family members of lesbian, gay, bisexual, transgender, and queer Jews. This support system spans the gamut of Jewish identities and affiliations, interfaith couples and families are welcomed.</w:t>
      </w:r>
    </w:p>
    <w:p w:rsidR="00C97954" w:rsidRPr="00470F98" w:rsidRDefault="00C97954" w:rsidP="00470F98">
      <w:pPr>
        <w:pStyle w:val="ListParagraph"/>
        <w:numPr>
          <w:ilvl w:val="0"/>
          <w:numId w:val="34"/>
        </w:numPr>
        <w:spacing w:after="0" w:line="240" w:lineRule="auto"/>
        <w:rPr>
          <w:rFonts w:cstheme="minorHAnsi"/>
          <w:b/>
          <w:bCs/>
          <w:sz w:val="26"/>
          <w:szCs w:val="26"/>
        </w:rPr>
      </w:pPr>
      <w:proofErr w:type="spellStart"/>
      <w:r w:rsidRPr="00470F98">
        <w:rPr>
          <w:rStyle w:val="Strong"/>
          <w:rFonts w:cstheme="minorHAnsi"/>
          <w:sz w:val="28"/>
          <w:szCs w:val="28"/>
        </w:rPr>
        <w:t>Tehila</w:t>
      </w:r>
      <w:proofErr w:type="spellEnd"/>
      <w:r w:rsidRPr="00470F98">
        <w:rPr>
          <w:rFonts w:cstheme="minorHAnsi"/>
          <w:bCs/>
          <w:sz w:val="28"/>
          <w:szCs w:val="28"/>
        </w:rPr>
        <w:t>:</w:t>
      </w:r>
      <w:r w:rsidRPr="00470F98">
        <w:rPr>
          <w:rFonts w:cstheme="minorHAnsi"/>
          <w:bCs/>
          <w:sz w:val="26"/>
          <w:szCs w:val="26"/>
        </w:rPr>
        <w:t xml:space="preserve"> </w:t>
      </w:r>
      <w:r w:rsidRPr="00470F98">
        <w:rPr>
          <w:rStyle w:val="Strong"/>
          <w:rFonts w:cstheme="minorHAnsi"/>
          <w:b w:val="0"/>
          <w:sz w:val="26"/>
          <w:szCs w:val="26"/>
        </w:rPr>
        <w:t xml:space="preserve">A support group for parents of GLBT people based in Israel. The association runs support groups and hot-lines throughout Israel and is linked to youth groups and projects in various venues around the country. The group also acts to promote tolerance and openness in the Israeli society. </w:t>
      </w:r>
    </w:p>
    <w:p w:rsidR="00C97954" w:rsidRPr="00470F98" w:rsidRDefault="008C482C" w:rsidP="00470F98">
      <w:pPr>
        <w:pStyle w:val="ListParagraph"/>
        <w:numPr>
          <w:ilvl w:val="0"/>
          <w:numId w:val="34"/>
        </w:numPr>
        <w:spacing w:after="0" w:line="240" w:lineRule="auto"/>
        <w:rPr>
          <w:rStyle w:val="Strong"/>
          <w:rFonts w:cstheme="minorHAnsi"/>
          <w:sz w:val="26"/>
          <w:szCs w:val="26"/>
        </w:rPr>
      </w:pPr>
      <w:hyperlink r:id="rId18" w:tgtFrame="_blank" w:history="1">
        <w:r w:rsidR="00C97954" w:rsidRPr="00470F98">
          <w:rPr>
            <w:rStyle w:val="Hyperlink"/>
            <w:rFonts w:cstheme="minorHAnsi"/>
            <w:b/>
            <w:bCs/>
            <w:color w:val="auto"/>
            <w:sz w:val="28"/>
            <w:szCs w:val="28"/>
            <w:u w:val="none"/>
          </w:rPr>
          <w:t>Parents and Friends of Lesbians and Gays (PFLAG)</w:t>
        </w:r>
      </w:hyperlink>
      <w:r w:rsidR="00C97954" w:rsidRPr="00470F98">
        <w:rPr>
          <w:rFonts w:cstheme="minorHAnsi"/>
          <w:b/>
          <w:bCs/>
          <w:sz w:val="28"/>
          <w:szCs w:val="28"/>
        </w:rPr>
        <w:t>:</w:t>
      </w:r>
      <w:r w:rsidR="00C97954" w:rsidRPr="00470F98">
        <w:rPr>
          <w:rFonts w:cstheme="minorHAnsi"/>
          <w:bCs/>
          <w:sz w:val="26"/>
          <w:szCs w:val="26"/>
        </w:rPr>
        <w:t xml:space="preserve"> </w:t>
      </w:r>
      <w:r w:rsidR="00C97954" w:rsidRPr="00470F98">
        <w:rPr>
          <w:rStyle w:val="Strong"/>
          <w:rFonts w:cstheme="minorHAnsi"/>
          <w:b w:val="0"/>
          <w:sz w:val="26"/>
          <w:szCs w:val="26"/>
        </w:rPr>
        <w:t>Provides a safe place for parents, families, and friends of GLBT people to share experiences and to support each other.</w:t>
      </w:r>
    </w:p>
    <w:p w:rsidR="00C97954" w:rsidRPr="00470F98" w:rsidRDefault="00C97954" w:rsidP="00470F98">
      <w:pPr>
        <w:pStyle w:val="ListParagraph"/>
        <w:numPr>
          <w:ilvl w:val="0"/>
          <w:numId w:val="34"/>
        </w:numPr>
        <w:spacing w:after="0" w:line="240" w:lineRule="auto"/>
        <w:rPr>
          <w:rFonts w:cstheme="minorHAnsi"/>
          <w:b/>
          <w:bCs/>
          <w:sz w:val="26"/>
          <w:szCs w:val="26"/>
        </w:rPr>
      </w:pPr>
      <w:proofErr w:type="spellStart"/>
      <w:r w:rsidRPr="00470F98">
        <w:rPr>
          <w:rFonts w:cstheme="minorHAnsi"/>
          <w:sz w:val="26"/>
          <w:szCs w:val="26"/>
        </w:rPr>
        <w:t>Temicha</w:t>
      </w:r>
      <w:proofErr w:type="spellEnd"/>
      <w:r w:rsidRPr="00470F98">
        <w:rPr>
          <w:rFonts w:cstheme="minorHAnsi"/>
          <w:sz w:val="26"/>
          <w:szCs w:val="26"/>
        </w:rPr>
        <w:t xml:space="preserve"> is moderated by multiple supportive Orthodox Mental Health professionals along with leading Orthodox Rabbis. </w:t>
      </w:r>
      <w:r w:rsidRPr="00470F98">
        <w:rPr>
          <w:rFonts w:cstheme="minorHAnsi"/>
          <w:sz w:val="26"/>
          <w:szCs w:val="26"/>
        </w:rPr>
        <w:br/>
      </w:r>
    </w:p>
    <w:p w:rsidR="006754C9" w:rsidRPr="000E6961" w:rsidRDefault="006754C9" w:rsidP="000E6961">
      <w:pPr>
        <w:spacing w:after="0" w:line="240" w:lineRule="auto"/>
        <w:rPr>
          <w:rFonts w:cstheme="minorHAnsi"/>
          <w:b/>
          <w:sz w:val="24"/>
          <w:szCs w:val="24"/>
          <w:u w:val="single"/>
        </w:rPr>
      </w:pPr>
    </w:p>
    <w:p w:rsidR="006754C9" w:rsidRPr="000E6961" w:rsidRDefault="006754C9" w:rsidP="000E6961">
      <w:pPr>
        <w:spacing w:after="0" w:line="240" w:lineRule="auto"/>
        <w:rPr>
          <w:rFonts w:cstheme="minorHAnsi"/>
          <w:b/>
          <w:sz w:val="24"/>
          <w:szCs w:val="24"/>
          <w:u w:val="single"/>
        </w:rPr>
      </w:pPr>
    </w:p>
    <w:p w:rsidR="006754C9" w:rsidRPr="000E6961" w:rsidRDefault="006754C9" w:rsidP="000E6961">
      <w:pPr>
        <w:spacing w:after="0" w:line="240" w:lineRule="auto"/>
        <w:rPr>
          <w:rFonts w:cstheme="minorHAnsi"/>
          <w:b/>
          <w:sz w:val="24"/>
          <w:szCs w:val="24"/>
          <w:u w:val="single"/>
        </w:rPr>
      </w:pPr>
    </w:p>
    <w:p w:rsidR="006754C9" w:rsidRPr="000E6961" w:rsidRDefault="006754C9" w:rsidP="000E6961">
      <w:pPr>
        <w:spacing w:after="0" w:line="240" w:lineRule="auto"/>
        <w:rPr>
          <w:rFonts w:cstheme="minorHAnsi"/>
          <w:b/>
          <w:sz w:val="24"/>
          <w:szCs w:val="24"/>
          <w:u w:val="single"/>
        </w:rPr>
      </w:pPr>
    </w:p>
    <w:p w:rsidR="006754C9" w:rsidRPr="000E6961" w:rsidRDefault="006754C9" w:rsidP="000E6961">
      <w:pPr>
        <w:spacing w:after="0" w:line="240" w:lineRule="auto"/>
        <w:rPr>
          <w:rFonts w:cstheme="minorHAnsi"/>
          <w:b/>
          <w:sz w:val="24"/>
          <w:szCs w:val="24"/>
          <w:u w:val="single"/>
        </w:rPr>
      </w:pPr>
    </w:p>
    <w:p w:rsidR="006754C9" w:rsidRPr="000E6961" w:rsidRDefault="006754C9" w:rsidP="000E6961">
      <w:pPr>
        <w:spacing w:after="0" w:line="240" w:lineRule="auto"/>
        <w:rPr>
          <w:rFonts w:cstheme="minorHAnsi"/>
          <w:b/>
          <w:sz w:val="24"/>
          <w:szCs w:val="24"/>
          <w:u w:val="single"/>
        </w:rPr>
      </w:pPr>
    </w:p>
    <w:p w:rsidR="006754C9" w:rsidRPr="000E6961" w:rsidRDefault="006754C9" w:rsidP="000E6961">
      <w:pPr>
        <w:spacing w:after="0" w:line="240" w:lineRule="auto"/>
        <w:rPr>
          <w:rFonts w:cstheme="minorHAnsi"/>
          <w:b/>
          <w:sz w:val="24"/>
          <w:szCs w:val="24"/>
          <w:u w:val="single"/>
        </w:rPr>
      </w:pPr>
    </w:p>
    <w:p w:rsidR="006754C9" w:rsidRPr="000E6961" w:rsidRDefault="006754C9" w:rsidP="000E6961">
      <w:pPr>
        <w:spacing w:after="0" w:line="240" w:lineRule="auto"/>
        <w:rPr>
          <w:rFonts w:cstheme="minorHAnsi"/>
          <w:b/>
          <w:sz w:val="24"/>
          <w:szCs w:val="24"/>
          <w:u w:val="single"/>
        </w:rPr>
      </w:pPr>
    </w:p>
    <w:p w:rsidR="006754C9" w:rsidRPr="000E6961" w:rsidRDefault="006754C9" w:rsidP="000E6961">
      <w:pPr>
        <w:spacing w:after="0" w:line="240" w:lineRule="auto"/>
        <w:rPr>
          <w:rFonts w:cstheme="minorHAnsi"/>
          <w:b/>
          <w:sz w:val="24"/>
          <w:szCs w:val="24"/>
          <w:u w:val="single"/>
        </w:rPr>
      </w:pPr>
    </w:p>
    <w:p w:rsidR="006754C9" w:rsidRPr="000E6961" w:rsidRDefault="006754C9" w:rsidP="000E6961">
      <w:pPr>
        <w:spacing w:after="0" w:line="240" w:lineRule="auto"/>
        <w:rPr>
          <w:rFonts w:cstheme="minorHAnsi"/>
          <w:b/>
          <w:sz w:val="24"/>
          <w:szCs w:val="24"/>
          <w:u w:val="single"/>
        </w:rPr>
      </w:pPr>
    </w:p>
    <w:p w:rsidR="00470F98" w:rsidRDefault="00470F98" w:rsidP="000E6961">
      <w:pPr>
        <w:spacing w:after="0" w:line="240" w:lineRule="auto"/>
        <w:rPr>
          <w:rFonts w:cstheme="minorHAnsi"/>
          <w:b/>
          <w:sz w:val="40"/>
          <w:szCs w:val="40"/>
          <w:u w:val="single"/>
        </w:rPr>
      </w:pPr>
    </w:p>
    <w:p w:rsidR="006754C9" w:rsidRPr="00470F98" w:rsidRDefault="006754C9" w:rsidP="000E6961">
      <w:pPr>
        <w:spacing w:after="0" w:line="240" w:lineRule="auto"/>
        <w:rPr>
          <w:rFonts w:cstheme="minorHAnsi"/>
          <w:b/>
          <w:sz w:val="40"/>
          <w:szCs w:val="40"/>
          <w:u w:val="single"/>
        </w:rPr>
      </w:pPr>
      <w:r w:rsidRPr="00470F98">
        <w:rPr>
          <w:rFonts w:cstheme="minorHAnsi"/>
          <w:b/>
          <w:sz w:val="40"/>
          <w:szCs w:val="40"/>
          <w:u w:val="single"/>
        </w:rPr>
        <w:lastRenderedPageBreak/>
        <w:t>Violence Prevention Program</w:t>
      </w:r>
    </w:p>
    <w:p w:rsidR="006754C9" w:rsidRPr="000E6961" w:rsidRDefault="006754C9" w:rsidP="000E6961">
      <w:pPr>
        <w:spacing w:after="0" w:line="240" w:lineRule="auto"/>
        <w:rPr>
          <w:rFonts w:cstheme="minorHAnsi"/>
          <w:sz w:val="24"/>
          <w:szCs w:val="24"/>
        </w:rPr>
      </w:pPr>
    </w:p>
    <w:p w:rsidR="006754C9" w:rsidRPr="00470F98" w:rsidRDefault="006754C9" w:rsidP="000E6961">
      <w:pPr>
        <w:spacing w:after="0" w:line="240" w:lineRule="auto"/>
        <w:rPr>
          <w:rFonts w:cstheme="minorHAnsi"/>
          <w:b/>
          <w:bCs/>
          <w:i/>
          <w:sz w:val="32"/>
          <w:szCs w:val="32"/>
        </w:rPr>
      </w:pPr>
      <w:r w:rsidRPr="00470F98">
        <w:rPr>
          <w:rFonts w:cstheme="minorHAnsi"/>
          <w:bCs/>
          <w:i/>
          <w:sz w:val="32"/>
          <w:szCs w:val="32"/>
        </w:rPr>
        <w:t>http://vipmujeres.org</w:t>
      </w:r>
    </w:p>
    <w:p w:rsidR="006754C9" w:rsidRPr="00470F98" w:rsidRDefault="006754C9" w:rsidP="000E6961">
      <w:pPr>
        <w:spacing w:after="0" w:line="240" w:lineRule="auto"/>
        <w:rPr>
          <w:rFonts w:cstheme="minorHAnsi"/>
          <w:bCs/>
          <w:i/>
          <w:sz w:val="32"/>
          <w:szCs w:val="32"/>
        </w:rPr>
      </w:pPr>
      <w:r w:rsidRPr="00470F98">
        <w:rPr>
          <w:rFonts w:cstheme="minorHAnsi"/>
          <w:bCs/>
          <w:i/>
          <w:sz w:val="32"/>
          <w:szCs w:val="32"/>
        </w:rPr>
        <w:t xml:space="preserve">P.O. Bronx 1161 </w:t>
      </w:r>
      <w:proofErr w:type="spellStart"/>
      <w:r w:rsidRPr="00470F98">
        <w:rPr>
          <w:rFonts w:cstheme="minorHAnsi"/>
          <w:bCs/>
          <w:i/>
          <w:sz w:val="32"/>
          <w:szCs w:val="32"/>
        </w:rPr>
        <w:t>Triborough</w:t>
      </w:r>
      <w:proofErr w:type="spellEnd"/>
      <w:r w:rsidRPr="00470F98">
        <w:rPr>
          <w:rFonts w:cstheme="minorHAnsi"/>
          <w:bCs/>
          <w:i/>
          <w:sz w:val="32"/>
          <w:szCs w:val="32"/>
        </w:rPr>
        <w:t xml:space="preserve"> Station, New York, NY 10035</w:t>
      </w:r>
    </w:p>
    <w:p w:rsidR="006754C9" w:rsidRPr="00470F98" w:rsidRDefault="006754C9" w:rsidP="000E6961">
      <w:pPr>
        <w:spacing w:after="0" w:line="240" w:lineRule="auto"/>
        <w:rPr>
          <w:rFonts w:cstheme="minorHAnsi"/>
          <w:bCs/>
          <w:i/>
          <w:sz w:val="32"/>
          <w:szCs w:val="32"/>
        </w:rPr>
      </w:pPr>
      <w:r w:rsidRPr="00470F98">
        <w:rPr>
          <w:rFonts w:cstheme="minorHAnsi"/>
          <w:bCs/>
          <w:i/>
          <w:sz w:val="32"/>
          <w:szCs w:val="32"/>
        </w:rPr>
        <w:t>800-664-5880</w:t>
      </w:r>
    </w:p>
    <w:p w:rsidR="006754C9" w:rsidRPr="00470F98" w:rsidRDefault="006754C9" w:rsidP="000E6961">
      <w:pPr>
        <w:spacing w:after="0" w:line="240" w:lineRule="auto"/>
        <w:rPr>
          <w:rFonts w:cstheme="minorHAnsi"/>
          <w:bCs/>
          <w:i/>
          <w:sz w:val="32"/>
          <w:szCs w:val="32"/>
        </w:rPr>
      </w:pPr>
      <w:r w:rsidRPr="00470F98">
        <w:rPr>
          <w:rFonts w:cstheme="minorHAnsi"/>
          <w:bCs/>
          <w:i/>
          <w:sz w:val="32"/>
          <w:szCs w:val="32"/>
        </w:rPr>
        <w:t>Contact: Valerie Leon 212-410-9080 Ext 161/vleon@vipmujeres.org</w:t>
      </w:r>
    </w:p>
    <w:p w:rsidR="006754C9" w:rsidRPr="000E6961" w:rsidRDefault="006754C9" w:rsidP="000E6961">
      <w:pPr>
        <w:spacing w:after="0" w:line="240" w:lineRule="auto"/>
        <w:rPr>
          <w:rFonts w:cstheme="minorHAnsi"/>
          <w:i/>
          <w:sz w:val="24"/>
          <w:szCs w:val="24"/>
        </w:rPr>
      </w:pPr>
    </w:p>
    <w:p w:rsidR="006754C9" w:rsidRPr="00470F98" w:rsidRDefault="006754C9" w:rsidP="000E6961">
      <w:pPr>
        <w:spacing w:after="0" w:line="240" w:lineRule="auto"/>
        <w:rPr>
          <w:rFonts w:eastAsia="Times New Roman" w:cstheme="minorHAnsi"/>
          <w:sz w:val="28"/>
          <w:szCs w:val="28"/>
          <w:lang w:val="en"/>
        </w:rPr>
      </w:pPr>
      <w:r w:rsidRPr="00470F98">
        <w:rPr>
          <w:rFonts w:eastAsia="Times New Roman" w:cstheme="minorHAnsi"/>
          <w:sz w:val="28"/>
          <w:szCs w:val="28"/>
          <w:lang w:val="en"/>
        </w:rPr>
        <w:t>Provides direct services to over 1,000 survivors of domestic abuse and others types of violence through a continuum of care.  </w:t>
      </w:r>
    </w:p>
    <w:p w:rsidR="006754C9" w:rsidRPr="00470F98" w:rsidRDefault="006754C9" w:rsidP="000E6961">
      <w:pPr>
        <w:spacing w:after="0" w:line="240" w:lineRule="auto"/>
        <w:rPr>
          <w:rFonts w:eastAsia="Times New Roman" w:cstheme="minorHAnsi"/>
          <w:b/>
          <w:sz w:val="28"/>
          <w:szCs w:val="28"/>
          <w:lang w:val="en"/>
        </w:rPr>
      </w:pPr>
      <w:r w:rsidRPr="00470F98">
        <w:rPr>
          <w:rFonts w:eastAsia="Times New Roman" w:cstheme="minorHAnsi"/>
          <w:b/>
          <w:sz w:val="28"/>
          <w:szCs w:val="28"/>
          <w:lang w:val="en"/>
        </w:rPr>
        <w:t>Services:</w:t>
      </w:r>
    </w:p>
    <w:p w:rsidR="006754C9" w:rsidRPr="00470F98" w:rsidRDefault="006754C9" w:rsidP="00470F98">
      <w:pPr>
        <w:pStyle w:val="ListParagraph"/>
        <w:numPr>
          <w:ilvl w:val="0"/>
          <w:numId w:val="9"/>
        </w:numPr>
        <w:spacing w:after="0" w:line="240" w:lineRule="auto"/>
        <w:rPr>
          <w:rFonts w:eastAsia="Times New Roman" w:cstheme="minorHAnsi"/>
          <w:sz w:val="28"/>
          <w:szCs w:val="28"/>
          <w:lang w:val="en"/>
        </w:rPr>
      </w:pPr>
      <w:r w:rsidRPr="00470F98">
        <w:rPr>
          <w:rFonts w:eastAsia="Times New Roman" w:cstheme="minorHAnsi"/>
          <w:b/>
          <w:bCs/>
          <w:sz w:val="28"/>
          <w:szCs w:val="28"/>
          <w:lang w:val="en"/>
        </w:rPr>
        <w:t>Community Education and Outreach</w:t>
      </w:r>
    </w:p>
    <w:p w:rsidR="006754C9" w:rsidRPr="00470F98" w:rsidRDefault="006754C9" w:rsidP="00470F98">
      <w:pPr>
        <w:pStyle w:val="ListParagraph"/>
        <w:numPr>
          <w:ilvl w:val="0"/>
          <w:numId w:val="9"/>
        </w:numPr>
        <w:spacing w:after="0" w:line="240" w:lineRule="auto"/>
        <w:rPr>
          <w:rFonts w:eastAsia="Times New Roman" w:cstheme="minorHAnsi"/>
          <w:sz w:val="26"/>
          <w:szCs w:val="26"/>
          <w:lang w:val="en"/>
        </w:rPr>
      </w:pPr>
      <w:r w:rsidRPr="00470F98">
        <w:rPr>
          <w:rFonts w:eastAsia="Times New Roman" w:cstheme="minorHAnsi"/>
          <w:b/>
          <w:bCs/>
          <w:sz w:val="28"/>
          <w:szCs w:val="28"/>
          <w:lang w:val="en"/>
        </w:rPr>
        <w:t>Hotline</w:t>
      </w:r>
      <w:r w:rsidRPr="00470F98">
        <w:rPr>
          <w:rFonts w:eastAsia="Times New Roman" w:cstheme="minorHAnsi"/>
          <w:sz w:val="28"/>
          <w:szCs w:val="28"/>
          <w:lang w:val="en"/>
        </w:rPr>
        <w:t>:</w:t>
      </w:r>
      <w:r w:rsidRPr="00470F98">
        <w:rPr>
          <w:rFonts w:eastAsia="Times New Roman" w:cstheme="minorHAnsi"/>
          <w:sz w:val="26"/>
          <w:szCs w:val="26"/>
          <w:lang w:val="en"/>
        </w:rPr>
        <w:t xml:space="preserve"> VIP is the only agency in New York City to operate an English/Spanish hotline, 24-hours a day/7 days a week, including holidays. </w:t>
      </w:r>
    </w:p>
    <w:p w:rsidR="006754C9" w:rsidRPr="00470F98" w:rsidRDefault="006754C9" w:rsidP="00470F98">
      <w:pPr>
        <w:pStyle w:val="ListParagraph"/>
        <w:numPr>
          <w:ilvl w:val="0"/>
          <w:numId w:val="9"/>
        </w:numPr>
        <w:spacing w:after="0" w:line="240" w:lineRule="auto"/>
        <w:rPr>
          <w:rFonts w:eastAsia="Times New Roman" w:cstheme="minorHAnsi"/>
          <w:sz w:val="28"/>
          <w:szCs w:val="28"/>
          <w:lang w:val="en"/>
        </w:rPr>
      </w:pPr>
      <w:r w:rsidRPr="00470F98">
        <w:rPr>
          <w:rFonts w:eastAsia="Times New Roman" w:cstheme="minorHAnsi"/>
          <w:b/>
          <w:bCs/>
          <w:sz w:val="28"/>
          <w:szCs w:val="28"/>
          <w:lang w:val="en"/>
        </w:rPr>
        <w:t>Counseling:</w:t>
      </w:r>
    </w:p>
    <w:p w:rsidR="006754C9" w:rsidRPr="00470F98" w:rsidRDefault="006754C9" w:rsidP="00470F98">
      <w:pPr>
        <w:pStyle w:val="ListParagraph"/>
        <w:numPr>
          <w:ilvl w:val="0"/>
          <w:numId w:val="10"/>
        </w:numPr>
        <w:spacing w:after="0" w:line="240" w:lineRule="auto"/>
        <w:rPr>
          <w:rFonts w:eastAsia="Times New Roman" w:cstheme="minorHAnsi"/>
          <w:sz w:val="26"/>
          <w:szCs w:val="26"/>
          <w:lang w:val="en"/>
        </w:rPr>
      </w:pPr>
      <w:r w:rsidRPr="00470F98">
        <w:rPr>
          <w:rFonts w:eastAsia="Times New Roman" w:cstheme="minorHAnsi"/>
          <w:sz w:val="26"/>
          <w:szCs w:val="26"/>
          <w:lang w:val="en"/>
        </w:rPr>
        <w:t xml:space="preserve">Individual and group counseling sessions to help clients process the abuse they have endured or witnessed. </w:t>
      </w:r>
    </w:p>
    <w:p w:rsidR="006754C9" w:rsidRPr="00470F98" w:rsidRDefault="006754C9" w:rsidP="00470F98">
      <w:pPr>
        <w:pStyle w:val="ListParagraph"/>
        <w:numPr>
          <w:ilvl w:val="0"/>
          <w:numId w:val="10"/>
        </w:numPr>
        <w:spacing w:after="0" w:line="240" w:lineRule="auto"/>
        <w:rPr>
          <w:rFonts w:eastAsia="Times New Roman" w:cstheme="minorHAnsi"/>
          <w:sz w:val="26"/>
          <w:szCs w:val="26"/>
          <w:lang w:val="en"/>
        </w:rPr>
      </w:pPr>
      <w:r w:rsidRPr="00470F98">
        <w:rPr>
          <w:rFonts w:eastAsia="Times New Roman" w:cstheme="minorHAnsi"/>
          <w:sz w:val="26"/>
          <w:szCs w:val="26"/>
          <w:lang w:val="en"/>
        </w:rPr>
        <w:t>Sites are in the Bronx, East Harlem &amp; Corona Queens (confidential addresses).</w:t>
      </w:r>
    </w:p>
    <w:p w:rsidR="006754C9" w:rsidRPr="00470F98" w:rsidRDefault="006754C9" w:rsidP="00470F98">
      <w:pPr>
        <w:pStyle w:val="ListParagraph"/>
        <w:numPr>
          <w:ilvl w:val="0"/>
          <w:numId w:val="10"/>
        </w:numPr>
        <w:spacing w:after="0" w:line="240" w:lineRule="auto"/>
        <w:rPr>
          <w:rFonts w:eastAsia="Times New Roman" w:cstheme="minorHAnsi"/>
          <w:sz w:val="26"/>
          <w:szCs w:val="26"/>
          <w:lang w:val="en"/>
        </w:rPr>
      </w:pPr>
      <w:r w:rsidRPr="00470F98">
        <w:rPr>
          <w:rFonts w:eastAsia="Times New Roman" w:cstheme="minorHAnsi"/>
          <w:sz w:val="26"/>
          <w:szCs w:val="26"/>
          <w:lang w:val="en"/>
        </w:rPr>
        <w:t>One Social Worker on staff; will referred out if intense mental health services are needed.</w:t>
      </w:r>
    </w:p>
    <w:p w:rsidR="006754C9" w:rsidRPr="00470F98" w:rsidRDefault="006754C9" w:rsidP="00470F98">
      <w:pPr>
        <w:pStyle w:val="ListParagraph"/>
        <w:numPr>
          <w:ilvl w:val="0"/>
          <w:numId w:val="11"/>
        </w:numPr>
        <w:spacing w:after="0" w:line="240" w:lineRule="auto"/>
        <w:rPr>
          <w:rFonts w:eastAsia="Times New Roman" w:cstheme="minorHAnsi"/>
          <w:sz w:val="28"/>
          <w:szCs w:val="28"/>
          <w:lang w:val="en"/>
        </w:rPr>
      </w:pPr>
      <w:r w:rsidRPr="00470F98">
        <w:rPr>
          <w:rFonts w:eastAsia="Times New Roman" w:cstheme="minorHAnsi"/>
          <w:b/>
          <w:bCs/>
          <w:sz w:val="28"/>
          <w:szCs w:val="28"/>
          <w:lang w:val="en"/>
        </w:rPr>
        <w:t>Residential Program</w:t>
      </w:r>
      <w:r w:rsidR="00470F98" w:rsidRPr="00470F98">
        <w:rPr>
          <w:rFonts w:eastAsia="Times New Roman" w:cstheme="minorHAnsi"/>
          <w:b/>
          <w:bCs/>
          <w:sz w:val="28"/>
          <w:szCs w:val="28"/>
          <w:lang w:val="en"/>
        </w:rPr>
        <w:t>:</w:t>
      </w:r>
    </w:p>
    <w:p w:rsidR="006754C9" w:rsidRPr="00470F98" w:rsidRDefault="006754C9" w:rsidP="00470F98">
      <w:pPr>
        <w:pStyle w:val="ListParagraph"/>
        <w:numPr>
          <w:ilvl w:val="0"/>
          <w:numId w:val="12"/>
        </w:numPr>
        <w:spacing w:after="0" w:line="240" w:lineRule="auto"/>
        <w:rPr>
          <w:rFonts w:eastAsia="Times New Roman" w:cstheme="minorHAnsi"/>
          <w:sz w:val="26"/>
          <w:szCs w:val="26"/>
          <w:lang w:val="en"/>
        </w:rPr>
      </w:pPr>
      <w:proofErr w:type="spellStart"/>
      <w:r w:rsidRPr="00470F98">
        <w:rPr>
          <w:rFonts w:eastAsia="Times New Roman" w:cstheme="minorHAnsi"/>
          <w:b/>
          <w:bCs/>
          <w:sz w:val="26"/>
          <w:szCs w:val="26"/>
          <w:lang w:val="en"/>
        </w:rPr>
        <w:t>Morivivi</w:t>
      </w:r>
      <w:proofErr w:type="spellEnd"/>
      <w:r w:rsidRPr="00470F98">
        <w:rPr>
          <w:rFonts w:eastAsia="Times New Roman" w:cstheme="minorHAnsi"/>
          <w:sz w:val="26"/>
          <w:szCs w:val="26"/>
          <w:lang w:val="en"/>
        </w:rPr>
        <w:br/>
        <w:t xml:space="preserve">VIP’s emergency shelter operates as series of safe-dwelling apartment sites located throughout New York City. Residents are housed anywhere from </w:t>
      </w:r>
      <w:r w:rsidRPr="00470F98">
        <w:rPr>
          <w:rFonts w:eastAsia="Times New Roman" w:cstheme="minorHAnsi"/>
          <w:b/>
          <w:bCs/>
          <w:sz w:val="26"/>
          <w:szCs w:val="26"/>
          <w:lang w:val="en"/>
        </w:rPr>
        <w:t>90-180 days</w:t>
      </w:r>
      <w:r w:rsidRPr="00470F98">
        <w:rPr>
          <w:rFonts w:eastAsia="Times New Roman" w:cstheme="minorHAnsi"/>
          <w:sz w:val="26"/>
          <w:szCs w:val="26"/>
          <w:lang w:val="en"/>
        </w:rPr>
        <w:t xml:space="preserve"> and receive a range of services, including help filing orders of protection as well as applications for public benefits, transitional housing, and trauma counseling.</w:t>
      </w:r>
    </w:p>
    <w:p w:rsidR="006754C9" w:rsidRPr="00470F98" w:rsidRDefault="006754C9" w:rsidP="00470F98">
      <w:pPr>
        <w:pStyle w:val="ListParagraph"/>
        <w:numPr>
          <w:ilvl w:val="0"/>
          <w:numId w:val="12"/>
        </w:numPr>
        <w:spacing w:after="0" w:line="240" w:lineRule="auto"/>
        <w:rPr>
          <w:rFonts w:eastAsia="Times New Roman" w:cstheme="minorHAnsi"/>
          <w:sz w:val="26"/>
          <w:szCs w:val="26"/>
          <w:lang w:val="en"/>
        </w:rPr>
      </w:pPr>
      <w:r w:rsidRPr="00470F98">
        <w:rPr>
          <w:rFonts w:eastAsia="Times New Roman" w:cstheme="minorHAnsi"/>
          <w:b/>
          <w:bCs/>
          <w:sz w:val="26"/>
          <w:szCs w:val="26"/>
          <w:lang w:val="en"/>
        </w:rPr>
        <w:t>Casa Sandra</w:t>
      </w:r>
      <w:r w:rsidRPr="00470F98">
        <w:rPr>
          <w:rFonts w:eastAsia="Times New Roman" w:cstheme="minorHAnsi"/>
          <w:sz w:val="26"/>
          <w:szCs w:val="26"/>
          <w:lang w:val="en"/>
        </w:rPr>
        <w:br/>
        <w:t xml:space="preserve">VIP’s supportive housing program for social change, established in 2005, accommodates families affected by domestic violence who are facing homelessness by providing shelter and services for </w:t>
      </w:r>
      <w:r w:rsidRPr="00470F98">
        <w:rPr>
          <w:rFonts w:eastAsia="Times New Roman" w:cstheme="minorHAnsi"/>
          <w:b/>
          <w:bCs/>
          <w:sz w:val="26"/>
          <w:szCs w:val="26"/>
          <w:lang w:val="en"/>
        </w:rPr>
        <w:t>up to 2 years.</w:t>
      </w:r>
      <w:r w:rsidRPr="00470F98">
        <w:rPr>
          <w:rFonts w:eastAsia="Times New Roman" w:cstheme="minorHAnsi"/>
          <w:sz w:val="26"/>
          <w:szCs w:val="26"/>
          <w:lang w:val="en"/>
        </w:rPr>
        <w:t xml:space="preserve"> </w:t>
      </w:r>
    </w:p>
    <w:p w:rsidR="006754C9" w:rsidRPr="00470F98" w:rsidRDefault="006754C9" w:rsidP="000E6961">
      <w:pPr>
        <w:spacing w:after="0" w:line="240" w:lineRule="auto"/>
        <w:rPr>
          <w:rFonts w:eastAsia="Times New Roman" w:cstheme="minorHAnsi"/>
          <w:sz w:val="26"/>
          <w:szCs w:val="26"/>
          <w:lang w:val="en"/>
        </w:rPr>
      </w:pPr>
    </w:p>
    <w:p w:rsidR="006754C9" w:rsidRPr="00470F98" w:rsidRDefault="006754C9" w:rsidP="00470F98">
      <w:pPr>
        <w:pStyle w:val="ListParagraph"/>
        <w:numPr>
          <w:ilvl w:val="0"/>
          <w:numId w:val="11"/>
        </w:numPr>
        <w:spacing w:after="0" w:line="240" w:lineRule="auto"/>
        <w:rPr>
          <w:rFonts w:eastAsia="Times New Roman" w:cstheme="minorHAnsi"/>
          <w:sz w:val="26"/>
          <w:szCs w:val="26"/>
          <w:lang w:val="en"/>
        </w:rPr>
      </w:pPr>
      <w:r w:rsidRPr="00470F98">
        <w:rPr>
          <w:rFonts w:eastAsia="Times New Roman" w:cstheme="minorHAnsi"/>
          <w:b/>
          <w:bCs/>
          <w:sz w:val="28"/>
          <w:szCs w:val="28"/>
          <w:lang w:val="en"/>
        </w:rPr>
        <w:t>Economic Empowerment Services</w:t>
      </w:r>
      <w:r w:rsidRPr="00470F98">
        <w:rPr>
          <w:rFonts w:eastAsia="Times New Roman" w:cstheme="minorHAnsi"/>
          <w:sz w:val="28"/>
          <w:szCs w:val="28"/>
          <w:lang w:val="en"/>
        </w:rPr>
        <w:t>.</w:t>
      </w:r>
      <w:r w:rsidRPr="00470F98">
        <w:rPr>
          <w:rFonts w:eastAsia="Times New Roman" w:cstheme="minorHAnsi"/>
          <w:sz w:val="26"/>
          <w:szCs w:val="26"/>
          <w:lang w:val="en"/>
        </w:rPr>
        <w:t xml:space="preserve"> VIP aims to promote self-sufficiency through a series of financial literacy and economic empowerment services:</w:t>
      </w:r>
    </w:p>
    <w:p w:rsidR="006754C9" w:rsidRPr="00470F98" w:rsidRDefault="006754C9" w:rsidP="00470F98">
      <w:pPr>
        <w:pStyle w:val="ListParagraph"/>
        <w:numPr>
          <w:ilvl w:val="0"/>
          <w:numId w:val="13"/>
        </w:numPr>
        <w:spacing w:after="0" w:line="240" w:lineRule="auto"/>
        <w:rPr>
          <w:rFonts w:eastAsia="Times New Roman" w:cstheme="minorHAnsi"/>
          <w:sz w:val="26"/>
          <w:szCs w:val="26"/>
          <w:lang w:val="en"/>
        </w:rPr>
      </w:pPr>
      <w:r w:rsidRPr="00470F98">
        <w:rPr>
          <w:rFonts w:eastAsia="Times New Roman" w:cstheme="minorHAnsi"/>
          <w:sz w:val="26"/>
          <w:szCs w:val="26"/>
          <w:lang w:val="en"/>
        </w:rPr>
        <w:t>Opening a bank account and budgeting</w:t>
      </w:r>
    </w:p>
    <w:p w:rsidR="006754C9" w:rsidRPr="00470F98" w:rsidRDefault="006754C9" w:rsidP="00470F98">
      <w:pPr>
        <w:pStyle w:val="ListParagraph"/>
        <w:numPr>
          <w:ilvl w:val="0"/>
          <w:numId w:val="13"/>
        </w:numPr>
        <w:spacing w:after="0" w:line="240" w:lineRule="auto"/>
        <w:rPr>
          <w:rFonts w:eastAsia="Times New Roman" w:cstheme="minorHAnsi"/>
          <w:sz w:val="26"/>
          <w:szCs w:val="26"/>
          <w:lang w:val="en"/>
        </w:rPr>
      </w:pPr>
      <w:r w:rsidRPr="00470F98">
        <w:rPr>
          <w:rFonts w:eastAsia="Times New Roman" w:cstheme="minorHAnsi"/>
          <w:sz w:val="26"/>
          <w:szCs w:val="26"/>
          <w:lang w:val="en"/>
        </w:rPr>
        <w:t>Saving for the deposit and rent on an apartment</w:t>
      </w:r>
    </w:p>
    <w:p w:rsidR="006754C9" w:rsidRPr="00470F98" w:rsidRDefault="006754C9" w:rsidP="00470F98">
      <w:pPr>
        <w:pStyle w:val="ListParagraph"/>
        <w:numPr>
          <w:ilvl w:val="0"/>
          <w:numId w:val="13"/>
        </w:numPr>
        <w:spacing w:after="0" w:line="240" w:lineRule="auto"/>
        <w:rPr>
          <w:rFonts w:eastAsia="Times New Roman" w:cstheme="minorHAnsi"/>
          <w:sz w:val="26"/>
          <w:szCs w:val="26"/>
          <w:lang w:val="en"/>
        </w:rPr>
      </w:pPr>
      <w:r w:rsidRPr="00470F98">
        <w:rPr>
          <w:rFonts w:eastAsia="Times New Roman" w:cstheme="minorHAnsi"/>
          <w:sz w:val="26"/>
          <w:szCs w:val="26"/>
          <w:lang w:val="en"/>
        </w:rPr>
        <w:t>Ending financial dependence on an abusive partner</w:t>
      </w:r>
    </w:p>
    <w:p w:rsidR="006754C9" w:rsidRPr="00470F98" w:rsidRDefault="006754C9" w:rsidP="00470F98">
      <w:pPr>
        <w:pStyle w:val="ListParagraph"/>
        <w:numPr>
          <w:ilvl w:val="0"/>
          <w:numId w:val="13"/>
        </w:numPr>
        <w:spacing w:after="0" w:line="240" w:lineRule="auto"/>
        <w:rPr>
          <w:rFonts w:eastAsia="Times New Roman" w:cstheme="minorHAnsi"/>
          <w:sz w:val="26"/>
          <w:szCs w:val="26"/>
          <w:lang w:val="en"/>
        </w:rPr>
      </w:pPr>
      <w:r w:rsidRPr="00470F98">
        <w:rPr>
          <w:rFonts w:eastAsia="Times New Roman" w:cstheme="minorHAnsi"/>
          <w:sz w:val="26"/>
          <w:szCs w:val="26"/>
          <w:lang w:val="en"/>
        </w:rPr>
        <w:t>Gaining new skills to enhance employability</w:t>
      </w:r>
    </w:p>
    <w:p w:rsidR="006754C9" w:rsidRPr="00470F98" w:rsidRDefault="006754C9" w:rsidP="00470F98">
      <w:pPr>
        <w:pStyle w:val="ListParagraph"/>
        <w:numPr>
          <w:ilvl w:val="0"/>
          <w:numId w:val="13"/>
        </w:numPr>
        <w:spacing w:after="0" w:line="240" w:lineRule="auto"/>
        <w:rPr>
          <w:rFonts w:eastAsia="Times New Roman" w:cstheme="minorHAnsi"/>
          <w:sz w:val="26"/>
          <w:szCs w:val="26"/>
          <w:lang w:val="en"/>
        </w:rPr>
      </w:pPr>
      <w:r w:rsidRPr="00470F98">
        <w:rPr>
          <w:rFonts w:eastAsia="Times New Roman" w:cstheme="minorHAnsi"/>
          <w:sz w:val="26"/>
          <w:szCs w:val="26"/>
          <w:lang w:val="en"/>
        </w:rPr>
        <w:lastRenderedPageBreak/>
        <w:t>Tools to help you work toward long-term goals</w:t>
      </w:r>
    </w:p>
    <w:p w:rsidR="006754C9" w:rsidRPr="00470F98" w:rsidRDefault="006754C9" w:rsidP="000E6961">
      <w:pPr>
        <w:spacing w:after="0" w:line="240" w:lineRule="auto"/>
        <w:rPr>
          <w:rFonts w:eastAsia="Times New Roman" w:cstheme="minorHAnsi"/>
          <w:sz w:val="26"/>
          <w:szCs w:val="26"/>
          <w:lang w:val="en"/>
        </w:rPr>
      </w:pPr>
    </w:p>
    <w:p w:rsidR="006754C9" w:rsidRPr="00470F98" w:rsidRDefault="006754C9" w:rsidP="00470F98">
      <w:pPr>
        <w:pStyle w:val="ListParagraph"/>
        <w:numPr>
          <w:ilvl w:val="0"/>
          <w:numId w:val="11"/>
        </w:numPr>
        <w:spacing w:after="0" w:line="240" w:lineRule="auto"/>
        <w:rPr>
          <w:rFonts w:eastAsia="Times New Roman" w:cstheme="minorHAnsi"/>
          <w:sz w:val="26"/>
          <w:szCs w:val="26"/>
          <w:lang w:val="en"/>
        </w:rPr>
      </w:pPr>
      <w:r w:rsidRPr="00470F98">
        <w:rPr>
          <w:rFonts w:eastAsia="Times New Roman" w:cstheme="minorHAnsi"/>
          <w:b/>
          <w:bCs/>
          <w:sz w:val="28"/>
          <w:szCs w:val="28"/>
          <w:lang w:val="en"/>
        </w:rPr>
        <w:t>Women’s Empowerment Series</w:t>
      </w:r>
      <w:r w:rsidRPr="00470F98">
        <w:rPr>
          <w:rFonts w:eastAsia="Times New Roman" w:cstheme="minorHAnsi"/>
          <w:sz w:val="26"/>
          <w:szCs w:val="26"/>
          <w:lang w:val="en"/>
        </w:rPr>
        <w:br/>
        <w:t>Throughout the year, VIP holds educational workshops to teach participants financial literacy, job readiness, financial management, and budgeting skills.</w:t>
      </w:r>
    </w:p>
    <w:p w:rsidR="006754C9" w:rsidRPr="00470F98" w:rsidRDefault="006754C9" w:rsidP="00470F98">
      <w:pPr>
        <w:pStyle w:val="ListParagraph"/>
        <w:numPr>
          <w:ilvl w:val="0"/>
          <w:numId w:val="11"/>
        </w:numPr>
        <w:spacing w:after="0" w:line="240" w:lineRule="auto"/>
        <w:rPr>
          <w:rFonts w:eastAsia="Times New Roman" w:cstheme="minorHAnsi"/>
          <w:sz w:val="26"/>
          <w:szCs w:val="26"/>
          <w:lang w:val="en"/>
        </w:rPr>
      </w:pPr>
      <w:r w:rsidRPr="00470F98">
        <w:rPr>
          <w:rFonts w:eastAsia="Times New Roman" w:cstheme="minorHAnsi"/>
          <w:b/>
          <w:bCs/>
          <w:sz w:val="28"/>
          <w:szCs w:val="28"/>
          <w:lang w:val="en"/>
        </w:rPr>
        <w:t>Immigration Support</w:t>
      </w:r>
      <w:r w:rsidRPr="00470F98">
        <w:rPr>
          <w:rFonts w:eastAsia="Times New Roman" w:cstheme="minorHAnsi"/>
          <w:b/>
          <w:bCs/>
          <w:sz w:val="26"/>
          <w:szCs w:val="26"/>
          <w:lang w:val="en"/>
        </w:rPr>
        <w:t xml:space="preserve"> </w:t>
      </w:r>
      <w:r w:rsidRPr="00470F98">
        <w:rPr>
          <w:rFonts w:eastAsia="Times New Roman" w:cstheme="minorHAnsi"/>
          <w:sz w:val="26"/>
          <w:szCs w:val="26"/>
          <w:lang w:val="en"/>
        </w:rPr>
        <w:br/>
        <w:t xml:space="preserve">VIP has partnerships with community agencies and organizations designed to assist crime victims seeking refuge from the threat of abuse. </w:t>
      </w:r>
    </w:p>
    <w:p w:rsidR="006754C9" w:rsidRPr="00470F98" w:rsidRDefault="006754C9" w:rsidP="000E6961">
      <w:pPr>
        <w:spacing w:after="0" w:line="240" w:lineRule="auto"/>
        <w:rPr>
          <w:rFonts w:eastAsia="Times New Roman" w:cstheme="minorHAnsi"/>
          <w:sz w:val="26"/>
          <w:szCs w:val="26"/>
          <w:lang w:val="en"/>
        </w:rPr>
      </w:pPr>
    </w:p>
    <w:p w:rsidR="006754C9" w:rsidRPr="00470F98" w:rsidRDefault="006754C9" w:rsidP="000E6961">
      <w:pPr>
        <w:spacing w:after="0" w:line="240" w:lineRule="auto"/>
        <w:rPr>
          <w:rFonts w:eastAsia="Times New Roman" w:cstheme="minorHAnsi"/>
          <w:sz w:val="26"/>
          <w:szCs w:val="26"/>
          <w:lang w:val="en"/>
        </w:rPr>
      </w:pPr>
    </w:p>
    <w:p w:rsidR="006754C9" w:rsidRPr="00470F98" w:rsidRDefault="006754C9" w:rsidP="000E6961">
      <w:pPr>
        <w:spacing w:after="0" w:line="240" w:lineRule="auto"/>
        <w:rPr>
          <w:rFonts w:eastAsia="Times New Roman" w:cstheme="minorHAnsi"/>
          <w:sz w:val="26"/>
          <w:szCs w:val="26"/>
          <w:lang w:val="en"/>
        </w:rPr>
      </w:pPr>
      <w:r w:rsidRPr="00470F98">
        <w:rPr>
          <w:rFonts w:eastAsia="Times New Roman" w:cstheme="minorHAnsi"/>
          <w:b/>
          <w:sz w:val="28"/>
          <w:szCs w:val="28"/>
          <w:lang w:val="en"/>
        </w:rPr>
        <w:t>Criteria:</w:t>
      </w:r>
      <w:r w:rsidRPr="00470F98">
        <w:rPr>
          <w:rFonts w:eastAsia="Times New Roman" w:cstheme="minorHAnsi"/>
          <w:sz w:val="26"/>
          <w:szCs w:val="26"/>
          <w:lang w:val="en"/>
        </w:rPr>
        <w:t xml:space="preserve"> Female who is or has been a victim of domestic violence.</w:t>
      </w:r>
    </w:p>
    <w:p w:rsidR="006754C9" w:rsidRPr="00470F98" w:rsidRDefault="006754C9" w:rsidP="000E6961">
      <w:pPr>
        <w:spacing w:after="0" w:line="240" w:lineRule="auto"/>
        <w:rPr>
          <w:rFonts w:eastAsia="Times New Roman" w:cstheme="minorHAnsi"/>
          <w:sz w:val="26"/>
          <w:szCs w:val="26"/>
          <w:lang w:val="en"/>
        </w:rPr>
      </w:pPr>
    </w:p>
    <w:p w:rsidR="006754C9" w:rsidRPr="00470F98" w:rsidRDefault="006754C9" w:rsidP="000E6961">
      <w:pPr>
        <w:spacing w:after="0" w:line="240" w:lineRule="auto"/>
        <w:rPr>
          <w:rFonts w:eastAsia="Times New Roman" w:cstheme="minorHAnsi"/>
          <w:sz w:val="26"/>
          <w:szCs w:val="26"/>
          <w:lang w:val="en"/>
        </w:rPr>
      </w:pPr>
      <w:r w:rsidRPr="00470F98">
        <w:rPr>
          <w:rFonts w:eastAsia="Times New Roman" w:cstheme="minorHAnsi"/>
          <w:b/>
          <w:sz w:val="28"/>
          <w:szCs w:val="28"/>
          <w:lang w:val="en"/>
        </w:rPr>
        <w:t>Exclusion:</w:t>
      </w:r>
      <w:r w:rsidRPr="00470F98">
        <w:rPr>
          <w:rFonts w:eastAsia="Times New Roman" w:cstheme="minorHAnsi"/>
          <w:sz w:val="26"/>
          <w:szCs w:val="26"/>
          <w:lang w:val="en"/>
        </w:rPr>
        <w:t xml:space="preserve"> If applying for transitional housing the victim must have left the abuser.</w:t>
      </w:r>
    </w:p>
    <w:p w:rsidR="006754C9" w:rsidRPr="00470F98" w:rsidRDefault="006754C9" w:rsidP="000E6961">
      <w:pPr>
        <w:spacing w:after="0" w:line="240" w:lineRule="auto"/>
        <w:rPr>
          <w:rFonts w:eastAsia="Times New Roman" w:cstheme="minorHAnsi"/>
          <w:sz w:val="26"/>
          <w:szCs w:val="26"/>
          <w:lang w:val="en"/>
        </w:rPr>
      </w:pPr>
    </w:p>
    <w:p w:rsidR="006754C9" w:rsidRPr="00470F98" w:rsidRDefault="006754C9" w:rsidP="000E6961">
      <w:pPr>
        <w:spacing w:after="0" w:line="240" w:lineRule="auto"/>
        <w:rPr>
          <w:rFonts w:eastAsia="Times New Roman" w:cstheme="minorHAnsi"/>
          <w:sz w:val="26"/>
          <w:szCs w:val="26"/>
          <w:lang w:val="en"/>
        </w:rPr>
      </w:pPr>
      <w:r w:rsidRPr="00470F98">
        <w:rPr>
          <w:rFonts w:eastAsia="Times New Roman" w:cstheme="minorHAnsi"/>
          <w:sz w:val="26"/>
          <w:szCs w:val="26"/>
          <w:lang w:val="en"/>
        </w:rPr>
        <w:t>**All services are free regardless of immigration status**</w:t>
      </w:r>
    </w:p>
    <w:p w:rsidR="006754C9" w:rsidRPr="000E6961" w:rsidRDefault="006754C9" w:rsidP="000E6961">
      <w:pPr>
        <w:rPr>
          <w:rFonts w:cstheme="minorHAnsi"/>
          <w:sz w:val="24"/>
          <w:szCs w:val="24"/>
        </w:rPr>
      </w:pPr>
    </w:p>
    <w:p w:rsidR="00F1753C" w:rsidRPr="000E6961" w:rsidRDefault="00F1753C" w:rsidP="000E6961">
      <w:pPr>
        <w:spacing w:after="0" w:line="240" w:lineRule="auto"/>
        <w:rPr>
          <w:rFonts w:cstheme="minorHAnsi"/>
          <w:b/>
          <w:bCs/>
          <w:sz w:val="24"/>
          <w:szCs w:val="24"/>
        </w:rPr>
      </w:pPr>
    </w:p>
    <w:p w:rsidR="00F1753C" w:rsidRPr="000E6961" w:rsidRDefault="00F1753C" w:rsidP="000E6961">
      <w:pPr>
        <w:spacing w:after="0" w:line="240" w:lineRule="auto"/>
        <w:rPr>
          <w:rFonts w:cstheme="minorHAnsi"/>
          <w:b/>
          <w:bCs/>
          <w:sz w:val="24"/>
          <w:szCs w:val="24"/>
        </w:rPr>
      </w:pPr>
    </w:p>
    <w:sectPr w:rsidR="00F1753C" w:rsidRPr="000E696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D56" w:rsidRDefault="00C94D56" w:rsidP="00C97954">
      <w:pPr>
        <w:spacing w:after="0" w:line="240" w:lineRule="auto"/>
      </w:pPr>
      <w:r>
        <w:separator/>
      </w:r>
    </w:p>
  </w:endnote>
  <w:endnote w:type="continuationSeparator" w:id="0">
    <w:p w:rsidR="00C94D56" w:rsidRDefault="00C94D56" w:rsidP="00C9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w:panose1 w:val="020B0A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D56" w:rsidRDefault="00C94D56" w:rsidP="00C97954">
      <w:pPr>
        <w:spacing w:after="0" w:line="240" w:lineRule="auto"/>
      </w:pPr>
      <w:r>
        <w:separator/>
      </w:r>
    </w:p>
  </w:footnote>
  <w:footnote w:type="continuationSeparator" w:id="0">
    <w:p w:rsidR="00C94D56" w:rsidRDefault="00C94D56" w:rsidP="00C97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182328"/>
      <w:docPartObj>
        <w:docPartGallery w:val="Page Numbers (Top of Page)"/>
        <w:docPartUnique/>
      </w:docPartObj>
    </w:sdtPr>
    <w:sdtEndPr>
      <w:rPr>
        <w:noProof/>
      </w:rPr>
    </w:sdtEndPr>
    <w:sdtContent>
      <w:p w:rsidR="00C94D56" w:rsidRDefault="00C94D56">
        <w:pPr>
          <w:pStyle w:val="Header"/>
          <w:jc w:val="right"/>
        </w:pPr>
        <w:r>
          <w:fldChar w:fldCharType="begin"/>
        </w:r>
        <w:r>
          <w:instrText xml:space="preserve"> PAGE   \* MERGEFORMAT </w:instrText>
        </w:r>
        <w:r>
          <w:fldChar w:fldCharType="separate"/>
        </w:r>
        <w:r w:rsidR="008C482C">
          <w:rPr>
            <w:noProof/>
          </w:rPr>
          <w:t>1</w:t>
        </w:r>
        <w:r>
          <w:rPr>
            <w:noProof/>
          </w:rPr>
          <w:fldChar w:fldCharType="end"/>
        </w:r>
      </w:p>
    </w:sdtContent>
  </w:sdt>
  <w:p w:rsidR="00C94D56" w:rsidRDefault="00C94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AFC"/>
    <w:multiLevelType w:val="hybridMultilevel"/>
    <w:tmpl w:val="A8344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72757"/>
    <w:multiLevelType w:val="hybridMultilevel"/>
    <w:tmpl w:val="DBCCAB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15D47"/>
    <w:multiLevelType w:val="hybridMultilevel"/>
    <w:tmpl w:val="EBE2C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1720A"/>
    <w:multiLevelType w:val="hybridMultilevel"/>
    <w:tmpl w:val="6F881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4721D"/>
    <w:multiLevelType w:val="hybridMultilevel"/>
    <w:tmpl w:val="1A243D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E42E3"/>
    <w:multiLevelType w:val="hybridMultilevel"/>
    <w:tmpl w:val="7DDCD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01707"/>
    <w:multiLevelType w:val="hybridMultilevel"/>
    <w:tmpl w:val="439AE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56D1F"/>
    <w:multiLevelType w:val="hybridMultilevel"/>
    <w:tmpl w:val="36A6F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5510BF"/>
    <w:multiLevelType w:val="hybridMultilevel"/>
    <w:tmpl w:val="26B428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334802"/>
    <w:multiLevelType w:val="hybridMultilevel"/>
    <w:tmpl w:val="DE9C88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937E25"/>
    <w:multiLevelType w:val="hybridMultilevel"/>
    <w:tmpl w:val="65A867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0356B"/>
    <w:multiLevelType w:val="hybridMultilevel"/>
    <w:tmpl w:val="F8B249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73BF0"/>
    <w:multiLevelType w:val="multilevel"/>
    <w:tmpl w:val="679EB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565214"/>
    <w:multiLevelType w:val="hybridMultilevel"/>
    <w:tmpl w:val="3E92DF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24362F"/>
    <w:multiLevelType w:val="hybridMultilevel"/>
    <w:tmpl w:val="C59803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53832"/>
    <w:multiLevelType w:val="hybridMultilevel"/>
    <w:tmpl w:val="16F03E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22C59"/>
    <w:multiLevelType w:val="hybridMultilevel"/>
    <w:tmpl w:val="0442A8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07DA7"/>
    <w:multiLevelType w:val="hybridMultilevel"/>
    <w:tmpl w:val="717E74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0174B"/>
    <w:multiLevelType w:val="hybridMultilevel"/>
    <w:tmpl w:val="5C42D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824A3"/>
    <w:multiLevelType w:val="hybridMultilevel"/>
    <w:tmpl w:val="6058AF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B52F7A"/>
    <w:multiLevelType w:val="hybridMultilevel"/>
    <w:tmpl w:val="2F4CE1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E772C"/>
    <w:multiLevelType w:val="hybridMultilevel"/>
    <w:tmpl w:val="614876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DD1F5C"/>
    <w:multiLevelType w:val="hybridMultilevel"/>
    <w:tmpl w:val="653C3D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CE7D68"/>
    <w:multiLevelType w:val="hybridMultilevel"/>
    <w:tmpl w:val="B6F42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E322E"/>
    <w:multiLevelType w:val="hybridMultilevel"/>
    <w:tmpl w:val="9BFA428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601B4361"/>
    <w:multiLevelType w:val="hybridMultilevel"/>
    <w:tmpl w:val="91F6ED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A313C3"/>
    <w:multiLevelType w:val="hybridMultilevel"/>
    <w:tmpl w:val="C0645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8759D"/>
    <w:multiLevelType w:val="multilevel"/>
    <w:tmpl w:val="AD48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BE4248"/>
    <w:multiLevelType w:val="hybridMultilevel"/>
    <w:tmpl w:val="104EEB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850F99"/>
    <w:multiLevelType w:val="hybridMultilevel"/>
    <w:tmpl w:val="40428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A81848"/>
    <w:multiLevelType w:val="hybridMultilevel"/>
    <w:tmpl w:val="974E16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6B7B76"/>
    <w:multiLevelType w:val="hybridMultilevel"/>
    <w:tmpl w:val="3F983D7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B42A53"/>
    <w:multiLevelType w:val="hybridMultilevel"/>
    <w:tmpl w:val="ED347D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1422FF"/>
    <w:multiLevelType w:val="hybridMultilevel"/>
    <w:tmpl w:val="A20AF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CE3863"/>
    <w:multiLevelType w:val="hybridMultilevel"/>
    <w:tmpl w:val="11789E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0"/>
  </w:num>
  <w:num w:numId="4">
    <w:abstractNumId w:val="18"/>
  </w:num>
  <w:num w:numId="5">
    <w:abstractNumId w:val="2"/>
  </w:num>
  <w:num w:numId="6">
    <w:abstractNumId w:val="9"/>
  </w:num>
  <w:num w:numId="7">
    <w:abstractNumId w:val="25"/>
  </w:num>
  <w:num w:numId="8">
    <w:abstractNumId w:val="6"/>
  </w:num>
  <w:num w:numId="9">
    <w:abstractNumId w:val="15"/>
  </w:num>
  <w:num w:numId="10">
    <w:abstractNumId w:val="24"/>
  </w:num>
  <w:num w:numId="11">
    <w:abstractNumId w:val="34"/>
  </w:num>
  <w:num w:numId="12">
    <w:abstractNumId w:val="28"/>
  </w:num>
  <w:num w:numId="13">
    <w:abstractNumId w:val="13"/>
  </w:num>
  <w:num w:numId="14">
    <w:abstractNumId w:val="29"/>
  </w:num>
  <w:num w:numId="15">
    <w:abstractNumId w:val="7"/>
  </w:num>
  <w:num w:numId="16">
    <w:abstractNumId w:val="19"/>
  </w:num>
  <w:num w:numId="17">
    <w:abstractNumId w:val="14"/>
  </w:num>
  <w:num w:numId="18">
    <w:abstractNumId w:val="10"/>
  </w:num>
  <w:num w:numId="19">
    <w:abstractNumId w:val="30"/>
  </w:num>
  <w:num w:numId="20">
    <w:abstractNumId w:val="22"/>
  </w:num>
  <w:num w:numId="21">
    <w:abstractNumId w:val="31"/>
  </w:num>
  <w:num w:numId="22">
    <w:abstractNumId w:val="20"/>
  </w:num>
  <w:num w:numId="23">
    <w:abstractNumId w:val="17"/>
  </w:num>
  <w:num w:numId="24">
    <w:abstractNumId w:val="11"/>
  </w:num>
  <w:num w:numId="25">
    <w:abstractNumId w:val="23"/>
  </w:num>
  <w:num w:numId="26">
    <w:abstractNumId w:val="16"/>
  </w:num>
  <w:num w:numId="27">
    <w:abstractNumId w:val="4"/>
  </w:num>
  <w:num w:numId="28">
    <w:abstractNumId w:val="33"/>
  </w:num>
  <w:num w:numId="29">
    <w:abstractNumId w:val="1"/>
  </w:num>
  <w:num w:numId="30">
    <w:abstractNumId w:val="8"/>
  </w:num>
  <w:num w:numId="31">
    <w:abstractNumId w:val="21"/>
  </w:num>
  <w:num w:numId="32">
    <w:abstractNumId w:val="12"/>
  </w:num>
  <w:num w:numId="33">
    <w:abstractNumId w:val="32"/>
  </w:num>
  <w:num w:numId="34">
    <w:abstractNumId w:val="3"/>
  </w:num>
  <w:num w:numId="35">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17"/>
    <w:rsid w:val="00026C2C"/>
    <w:rsid w:val="00027C75"/>
    <w:rsid w:val="000373CC"/>
    <w:rsid w:val="000C2A51"/>
    <w:rsid w:val="000E6961"/>
    <w:rsid w:val="00154449"/>
    <w:rsid w:val="001F48B5"/>
    <w:rsid w:val="00260B55"/>
    <w:rsid w:val="00273112"/>
    <w:rsid w:val="00284994"/>
    <w:rsid w:val="002C231D"/>
    <w:rsid w:val="002D002F"/>
    <w:rsid w:val="0031145A"/>
    <w:rsid w:val="00315E51"/>
    <w:rsid w:val="00412732"/>
    <w:rsid w:val="00461ED1"/>
    <w:rsid w:val="00470F98"/>
    <w:rsid w:val="00500C1C"/>
    <w:rsid w:val="00522E99"/>
    <w:rsid w:val="005479DB"/>
    <w:rsid w:val="005E279F"/>
    <w:rsid w:val="005F675C"/>
    <w:rsid w:val="0064106B"/>
    <w:rsid w:val="00656C5F"/>
    <w:rsid w:val="006754C9"/>
    <w:rsid w:val="006B1926"/>
    <w:rsid w:val="006C0C4A"/>
    <w:rsid w:val="006C340A"/>
    <w:rsid w:val="0072449C"/>
    <w:rsid w:val="00726445"/>
    <w:rsid w:val="00727BDD"/>
    <w:rsid w:val="007404B0"/>
    <w:rsid w:val="007E3FF2"/>
    <w:rsid w:val="00832F4F"/>
    <w:rsid w:val="00833FE8"/>
    <w:rsid w:val="008571E0"/>
    <w:rsid w:val="008A3B52"/>
    <w:rsid w:val="008C482C"/>
    <w:rsid w:val="00901972"/>
    <w:rsid w:val="009710A9"/>
    <w:rsid w:val="00983C2B"/>
    <w:rsid w:val="00A00014"/>
    <w:rsid w:val="00A82903"/>
    <w:rsid w:val="00AC0520"/>
    <w:rsid w:val="00B25734"/>
    <w:rsid w:val="00B42784"/>
    <w:rsid w:val="00BC2B7E"/>
    <w:rsid w:val="00C11C7D"/>
    <w:rsid w:val="00C35980"/>
    <w:rsid w:val="00C54595"/>
    <w:rsid w:val="00C72B55"/>
    <w:rsid w:val="00C81556"/>
    <w:rsid w:val="00C94D56"/>
    <w:rsid w:val="00C97954"/>
    <w:rsid w:val="00CF121C"/>
    <w:rsid w:val="00D44C5A"/>
    <w:rsid w:val="00D51DC4"/>
    <w:rsid w:val="00DE1DD7"/>
    <w:rsid w:val="00E231B7"/>
    <w:rsid w:val="00E457ED"/>
    <w:rsid w:val="00E46D8D"/>
    <w:rsid w:val="00EE6B4B"/>
    <w:rsid w:val="00F1753C"/>
    <w:rsid w:val="00F220CC"/>
    <w:rsid w:val="00FB2C17"/>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17"/>
  </w:style>
  <w:style w:type="paragraph" w:styleId="Heading1">
    <w:name w:val="heading 1"/>
    <w:basedOn w:val="Normal"/>
    <w:link w:val="Heading1Char"/>
    <w:uiPriority w:val="9"/>
    <w:qFormat/>
    <w:rsid w:val="00315E51"/>
    <w:pPr>
      <w:spacing w:after="100" w:afterAutospacing="1" w:line="240" w:lineRule="auto"/>
      <w:outlineLvl w:val="0"/>
    </w:pPr>
    <w:rPr>
      <w:rFonts w:ascii="Times New Roman" w:eastAsia="Times New Roman" w:hAnsi="Times New Roman" w:cs="Times New Roman"/>
      <w:b/>
      <w:bCs/>
      <w:color w:val="000000"/>
      <w:kern w:val="36"/>
      <w:sz w:val="24"/>
      <w:szCs w:val="24"/>
    </w:rPr>
  </w:style>
  <w:style w:type="paragraph" w:styleId="Heading2">
    <w:name w:val="heading 2"/>
    <w:basedOn w:val="Normal"/>
    <w:next w:val="Normal"/>
    <w:link w:val="Heading2Char"/>
    <w:uiPriority w:val="9"/>
    <w:semiHidden/>
    <w:unhideWhenUsed/>
    <w:qFormat/>
    <w:rsid w:val="00461E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E51"/>
    <w:rPr>
      <w:rFonts w:ascii="Times New Roman" w:eastAsia="Times New Roman" w:hAnsi="Times New Roman" w:cs="Times New Roman"/>
      <w:b/>
      <w:bCs/>
      <w:color w:val="000000"/>
      <w:kern w:val="36"/>
      <w:sz w:val="24"/>
      <w:szCs w:val="24"/>
    </w:rPr>
  </w:style>
  <w:style w:type="paragraph" w:styleId="NormalWeb">
    <w:name w:val="Normal (Web)"/>
    <w:basedOn w:val="Normal"/>
    <w:uiPriority w:val="99"/>
    <w:semiHidden/>
    <w:unhideWhenUsed/>
    <w:rsid w:val="00315E5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2A51"/>
    <w:rPr>
      <w:color w:val="0000FF" w:themeColor="hyperlink"/>
      <w:u w:val="single"/>
    </w:rPr>
  </w:style>
  <w:style w:type="paragraph" w:customStyle="1" w:styleId="first-child">
    <w:name w:val="first-child"/>
    <w:basedOn w:val="Normal"/>
    <w:rsid w:val="000C2A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002F"/>
    <w:pPr>
      <w:ind w:left="720"/>
      <w:contextualSpacing/>
    </w:pPr>
  </w:style>
  <w:style w:type="character" w:styleId="Strong">
    <w:name w:val="Strong"/>
    <w:basedOn w:val="DefaultParagraphFont"/>
    <w:uiPriority w:val="22"/>
    <w:qFormat/>
    <w:rsid w:val="002D002F"/>
    <w:rPr>
      <w:b/>
      <w:bCs/>
    </w:rPr>
  </w:style>
  <w:style w:type="character" w:customStyle="1" w:styleId="r-box1">
    <w:name w:val="r-box1"/>
    <w:basedOn w:val="DefaultParagraphFont"/>
    <w:rsid w:val="005E279F"/>
    <w:rPr>
      <w:rFonts w:ascii="Arial" w:hAnsi="Arial" w:cs="Arial" w:hint="default"/>
      <w:b/>
      <w:bCs/>
      <w:strike w:val="0"/>
      <w:dstrike w:val="0"/>
      <w:color w:val="FFFFFF"/>
      <w:sz w:val="48"/>
      <w:szCs w:val="48"/>
      <w:u w:val="none"/>
      <w:effect w:val="none"/>
    </w:rPr>
  </w:style>
  <w:style w:type="paragraph" w:customStyle="1" w:styleId="copy">
    <w:name w:val="copy"/>
    <w:basedOn w:val="Normal"/>
    <w:rsid w:val="00154449"/>
    <w:pPr>
      <w:spacing w:before="100" w:beforeAutospacing="1" w:after="100" w:afterAutospacing="1" w:line="240" w:lineRule="auto"/>
    </w:pPr>
    <w:rPr>
      <w:rFonts w:ascii="Verdana" w:eastAsia="Times New Roman" w:hAnsi="Verdana" w:cs="Times New Roman"/>
      <w:color w:val="000000"/>
    </w:rPr>
  </w:style>
  <w:style w:type="paragraph" w:customStyle="1" w:styleId="jimtextflo">
    <w:name w:val="jimtextflo"/>
    <w:basedOn w:val="Normal"/>
    <w:rsid w:val="00154449"/>
    <w:pPr>
      <w:spacing w:after="360" w:line="300" w:lineRule="atLeast"/>
      <w:jc w:val="center"/>
    </w:pPr>
    <w:rPr>
      <w:rFonts w:ascii="Times New Roman" w:eastAsia="Times New Roman" w:hAnsi="Times New Roman" w:cs="Times New Roman"/>
      <w:color w:val="000000"/>
      <w:sz w:val="21"/>
      <w:szCs w:val="21"/>
    </w:rPr>
  </w:style>
  <w:style w:type="character" w:customStyle="1" w:styleId="style331">
    <w:name w:val="style331"/>
    <w:basedOn w:val="DefaultParagraphFont"/>
    <w:rsid w:val="00E231B7"/>
    <w:rPr>
      <w:sz w:val="23"/>
      <w:szCs w:val="23"/>
    </w:rPr>
  </w:style>
  <w:style w:type="character" w:customStyle="1" w:styleId="Heading2Char">
    <w:name w:val="Heading 2 Char"/>
    <w:basedOn w:val="DefaultParagraphFont"/>
    <w:link w:val="Heading2"/>
    <w:uiPriority w:val="9"/>
    <w:semiHidden/>
    <w:rsid w:val="00461ED1"/>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61ED1"/>
    <w:rPr>
      <w:i/>
      <w:iCs/>
    </w:rPr>
  </w:style>
  <w:style w:type="paragraph" w:styleId="Header">
    <w:name w:val="header"/>
    <w:basedOn w:val="Normal"/>
    <w:link w:val="HeaderChar"/>
    <w:uiPriority w:val="99"/>
    <w:unhideWhenUsed/>
    <w:rsid w:val="00C9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54"/>
  </w:style>
  <w:style w:type="paragraph" w:styleId="Footer">
    <w:name w:val="footer"/>
    <w:basedOn w:val="Normal"/>
    <w:link w:val="FooterChar"/>
    <w:uiPriority w:val="99"/>
    <w:unhideWhenUsed/>
    <w:rsid w:val="00C97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54"/>
  </w:style>
  <w:style w:type="paragraph" w:styleId="BalloonText">
    <w:name w:val="Balloon Text"/>
    <w:basedOn w:val="Normal"/>
    <w:link w:val="BalloonTextChar"/>
    <w:uiPriority w:val="99"/>
    <w:semiHidden/>
    <w:unhideWhenUsed/>
    <w:rsid w:val="00C9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17"/>
  </w:style>
  <w:style w:type="paragraph" w:styleId="Heading1">
    <w:name w:val="heading 1"/>
    <w:basedOn w:val="Normal"/>
    <w:link w:val="Heading1Char"/>
    <w:uiPriority w:val="9"/>
    <w:qFormat/>
    <w:rsid w:val="00315E51"/>
    <w:pPr>
      <w:spacing w:after="100" w:afterAutospacing="1" w:line="240" w:lineRule="auto"/>
      <w:outlineLvl w:val="0"/>
    </w:pPr>
    <w:rPr>
      <w:rFonts w:ascii="Times New Roman" w:eastAsia="Times New Roman" w:hAnsi="Times New Roman" w:cs="Times New Roman"/>
      <w:b/>
      <w:bCs/>
      <w:color w:val="000000"/>
      <w:kern w:val="36"/>
      <w:sz w:val="24"/>
      <w:szCs w:val="24"/>
    </w:rPr>
  </w:style>
  <w:style w:type="paragraph" w:styleId="Heading2">
    <w:name w:val="heading 2"/>
    <w:basedOn w:val="Normal"/>
    <w:next w:val="Normal"/>
    <w:link w:val="Heading2Char"/>
    <w:uiPriority w:val="9"/>
    <w:semiHidden/>
    <w:unhideWhenUsed/>
    <w:qFormat/>
    <w:rsid w:val="00461E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E51"/>
    <w:rPr>
      <w:rFonts w:ascii="Times New Roman" w:eastAsia="Times New Roman" w:hAnsi="Times New Roman" w:cs="Times New Roman"/>
      <w:b/>
      <w:bCs/>
      <w:color w:val="000000"/>
      <w:kern w:val="36"/>
      <w:sz w:val="24"/>
      <w:szCs w:val="24"/>
    </w:rPr>
  </w:style>
  <w:style w:type="paragraph" w:styleId="NormalWeb">
    <w:name w:val="Normal (Web)"/>
    <w:basedOn w:val="Normal"/>
    <w:uiPriority w:val="99"/>
    <w:semiHidden/>
    <w:unhideWhenUsed/>
    <w:rsid w:val="00315E5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2A51"/>
    <w:rPr>
      <w:color w:val="0000FF" w:themeColor="hyperlink"/>
      <w:u w:val="single"/>
    </w:rPr>
  </w:style>
  <w:style w:type="paragraph" w:customStyle="1" w:styleId="first-child">
    <w:name w:val="first-child"/>
    <w:basedOn w:val="Normal"/>
    <w:rsid w:val="000C2A5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002F"/>
    <w:pPr>
      <w:ind w:left="720"/>
      <w:contextualSpacing/>
    </w:pPr>
  </w:style>
  <w:style w:type="character" w:styleId="Strong">
    <w:name w:val="Strong"/>
    <w:basedOn w:val="DefaultParagraphFont"/>
    <w:uiPriority w:val="22"/>
    <w:qFormat/>
    <w:rsid w:val="002D002F"/>
    <w:rPr>
      <w:b/>
      <w:bCs/>
    </w:rPr>
  </w:style>
  <w:style w:type="character" w:customStyle="1" w:styleId="r-box1">
    <w:name w:val="r-box1"/>
    <w:basedOn w:val="DefaultParagraphFont"/>
    <w:rsid w:val="005E279F"/>
    <w:rPr>
      <w:rFonts w:ascii="Arial" w:hAnsi="Arial" w:cs="Arial" w:hint="default"/>
      <w:b/>
      <w:bCs/>
      <w:strike w:val="0"/>
      <w:dstrike w:val="0"/>
      <w:color w:val="FFFFFF"/>
      <w:sz w:val="48"/>
      <w:szCs w:val="48"/>
      <w:u w:val="none"/>
      <w:effect w:val="none"/>
    </w:rPr>
  </w:style>
  <w:style w:type="paragraph" w:customStyle="1" w:styleId="copy">
    <w:name w:val="copy"/>
    <w:basedOn w:val="Normal"/>
    <w:rsid w:val="00154449"/>
    <w:pPr>
      <w:spacing w:before="100" w:beforeAutospacing="1" w:after="100" w:afterAutospacing="1" w:line="240" w:lineRule="auto"/>
    </w:pPr>
    <w:rPr>
      <w:rFonts w:ascii="Verdana" w:eastAsia="Times New Roman" w:hAnsi="Verdana" w:cs="Times New Roman"/>
      <w:color w:val="000000"/>
    </w:rPr>
  </w:style>
  <w:style w:type="paragraph" w:customStyle="1" w:styleId="jimtextflo">
    <w:name w:val="jimtextflo"/>
    <w:basedOn w:val="Normal"/>
    <w:rsid w:val="00154449"/>
    <w:pPr>
      <w:spacing w:after="360" w:line="300" w:lineRule="atLeast"/>
      <w:jc w:val="center"/>
    </w:pPr>
    <w:rPr>
      <w:rFonts w:ascii="Times New Roman" w:eastAsia="Times New Roman" w:hAnsi="Times New Roman" w:cs="Times New Roman"/>
      <w:color w:val="000000"/>
      <w:sz w:val="21"/>
      <w:szCs w:val="21"/>
    </w:rPr>
  </w:style>
  <w:style w:type="character" w:customStyle="1" w:styleId="style331">
    <w:name w:val="style331"/>
    <w:basedOn w:val="DefaultParagraphFont"/>
    <w:rsid w:val="00E231B7"/>
    <w:rPr>
      <w:sz w:val="23"/>
      <w:szCs w:val="23"/>
    </w:rPr>
  </w:style>
  <w:style w:type="character" w:customStyle="1" w:styleId="Heading2Char">
    <w:name w:val="Heading 2 Char"/>
    <w:basedOn w:val="DefaultParagraphFont"/>
    <w:link w:val="Heading2"/>
    <w:uiPriority w:val="9"/>
    <w:semiHidden/>
    <w:rsid w:val="00461ED1"/>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61ED1"/>
    <w:rPr>
      <w:i/>
      <w:iCs/>
    </w:rPr>
  </w:style>
  <w:style w:type="paragraph" w:styleId="Header">
    <w:name w:val="header"/>
    <w:basedOn w:val="Normal"/>
    <w:link w:val="HeaderChar"/>
    <w:uiPriority w:val="99"/>
    <w:unhideWhenUsed/>
    <w:rsid w:val="00C97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54"/>
  </w:style>
  <w:style w:type="paragraph" w:styleId="Footer">
    <w:name w:val="footer"/>
    <w:basedOn w:val="Normal"/>
    <w:link w:val="FooterChar"/>
    <w:uiPriority w:val="99"/>
    <w:unhideWhenUsed/>
    <w:rsid w:val="00C97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54"/>
  </w:style>
  <w:style w:type="paragraph" w:styleId="BalloonText">
    <w:name w:val="Balloon Text"/>
    <w:basedOn w:val="Normal"/>
    <w:link w:val="BalloonTextChar"/>
    <w:uiPriority w:val="99"/>
    <w:semiHidden/>
    <w:unhideWhenUsed/>
    <w:rsid w:val="00C9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9991">
      <w:bodyDiv w:val="1"/>
      <w:marLeft w:val="0"/>
      <w:marRight w:val="0"/>
      <w:marTop w:val="0"/>
      <w:marBottom w:val="0"/>
      <w:divBdr>
        <w:top w:val="none" w:sz="0" w:space="0" w:color="auto"/>
        <w:left w:val="none" w:sz="0" w:space="0" w:color="auto"/>
        <w:bottom w:val="none" w:sz="0" w:space="0" w:color="auto"/>
        <w:right w:val="none" w:sz="0" w:space="0" w:color="auto"/>
      </w:divBdr>
      <w:divsChild>
        <w:div w:id="880440011">
          <w:marLeft w:val="0"/>
          <w:marRight w:val="0"/>
          <w:marTop w:val="0"/>
          <w:marBottom w:val="0"/>
          <w:divBdr>
            <w:top w:val="none" w:sz="0" w:space="0" w:color="auto"/>
            <w:left w:val="none" w:sz="0" w:space="0" w:color="auto"/>
            <w:bottom w:val="none" w:sz="0" w:space="0" w:color="auto"/>
            <w:right w:val="none" w:sz="0" w:space="0" w:color="auto"/>
          </w:divBdr>
          <w:divsChild>
            <w:div w:id="989097096">
              <w:marLeft w:val="0"/>
              <w:marRight w:val="0"/>
              <w:marTop w:val="0"/>
              <w:marBottom w:val="0"/>
              <w:divBdr>
                <w:top w:val="none" w:sz="0" w:space="0" w:color="auto"/>
                <w:left w:val="none" w:sz="0" w:space="0" w:color="auto"/>
                <w:bottom w:val="none" w:sz="0" w:space="0" w:color="auto"/>
                <w:right w:val="none" w:sz="0" w:space="0" w:color="auto"/>
              </w:divBdr>
              <w:divsChild>
                <w:div w:id="1097482776">
                  <w:marLeft w:val="0"/>
                  <w:marRight w:val="0"/>
                  <w:marTop w:val="0"/>
                  <w:marBottom w:val="0"/>
                  <w:divBdr>
                    <w:top w:val="none" w:sz="0" w:space="0" w:color="auto"/>
                    <w:left w:val="none" w:sz="0" w:space="0" w:color="auto"/>
                    <w:bottom w:val="none" w:sz="0" w:space="0" w:color="auto"/>
                    <w:right w:val="none" w:sz="0" w:space="0" w:color="auto"/>
                  </w:divBdr>
                  <w:divsChild>
                    <w:div w:id="397437647">
                      <w:marLeft w:val="0"/>
                      <w:marRight w:val="0"/>
                      <w:marTop w:val="0"/>
                      <w:marBottom w:val="0"/>
                      <w:divBdr>
                        <w:top w:val="none" w:sz="0" w:space="0" w:color="auto"/>
                        <w:left w:val="none" w:sz="0" w:space="0" w:color="auto"/>
                        <w:bottom w:val="none" w:sz="0" w:space="0" w:color="auto"/>
                        <w:right w:val="none" w:sz="0" w:space="0" w:color="auto"/>
                      </w:divBdr>
                      <w:divsChild>
                        <w:div w:id="1675912580">
                          <w:marLeft w:val="0"/>
                          <w:marRight w:val="0"/>
                          <w:marTop w:val="0"/>
                          <w:marBottom w:val="0"/>
                          <w:divBdr>
                            <w:top w:val="none" w:sz="0" w:space="0" w:color="auto"/>
                            <w:left w:val="none" w:sz="0" w:space="0" w:color="auto"/>
                            <w:bottom w:val="none" w:sz="0" w:space="0" w:color="auto"/>
                            <w:right w:val="none" w:sz="0" w:space="0" w:color="auto"/>
                          </w:divBdr>
                          <w:divsChild>
                            <w:div w:id="1184902843">
                              <w:marLeft w:val="0"/>
                              <w:marRight w:val="0"/>
                              <w:marTop w:val="0"/>
                              <w:marBottom w:val="0"/>
                              <w:divBdr>
                                <w:top w:val="none" w:sz="0" w:space="0" w:color="auto"/>
                                <w:left w:val="none" w:sz="0" w:space="0" w:color="auto"/>
                                <w:bottom w:val="none" w:sz="0" w:space="0" w:color="auto"/>
                                <w:right w:val="none" w:sz="0" w:space="0" w:color="auto"/>
                              </w:divBdr>
                              <w:divsChild>
                                <w:div w:id="10360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54246">
      <w:bodyDiv w:val="1"/>
      <w:marLeft w:val="0"/>
      <w:marRight w:val="0"/>
      <w:marTop w:val="0"/>
      <w:marBottom w:val="0"/>
      <w:divBdr>
        <w:top w:val="none" w:sz="0" w:space="0" w:color="auto"/>
        <w:left w:val="none" w:sz="0" w:space="0" w:color="auto"/>
        <w:bottom w:val="none" w:sz="0" w:space="0" w:color="auto"/>
        <w:right w:val="none" w:sz="0" w:space="0" w:color="auto"/>
      </w:divBdr>
      <w:divsChild>
        <w:div w:id="761486830">
          <w:marLeft w:val="0"/>
          <w:marRight w:val="0"/>
          <w:marTop w:val="0"/>
          <w:marBottom w:val="0"/>
          <w:divBdr>
            <w:top w:val="none" w:sz="0" w:space="0" w:color="auto"/>
            <w:left w:val="none" w:sz="0" w:space="0" w:color="auto"/>
            <w:bottom w:val="none" w:sz="0" w:space="0" w:color="auto"/>
            <w:right w:val="none" w:sz="0" w:space="0" w:color="auto"/>
          </w:divBdr>
          <w:divsChild>
            <w:div w:id="1128400767">
              <w:marLeft w:val="0"/>
              <w:marRight w:val="0"/>
              <w:marTop w:val="0"/>
              <w:marBottom w:val="0"/>
              <w:divBdr>
                <w:top w:val="none" w:sz="0" w:space="0" w:color="auto"/>
                <w:left w:val="none" w:sz="0" w:space="0" w:color="auto"/>
                <w:bottom w:val="none" w:sz="0" w:space="0" w:color="auto"/>
                <w:right w:val="none" w:sz="0" w:space="0" w:color="auto"/>
              </w:divBdr>
              <w:divsChild>
                <w:div w:id="165754422">
                  <w:marLeft w:val="0"/>
                  <w:marRight w:val="0"/>
                  <w:marTop w:val="0"/>
                  <w:marBottom w:val="0"/>
                  <w:divBdr>
                    <w:top w:val="none" w:sz="0" w:space="0" w:color="auto"/>
                    <w:left w:val="none" w:sz="0" w:space="0" w:color="auto"/>
                    <w:bottom w:val="none" w:sz="0" w:space="0" w:color="auto"/>
                    <w:right w:val="none" w:sz="0" w:space="0" w:color="auto"/>
                  </w:divBdr>
                  <w:divsChild>
                    <w:div w:id="842547675">
                      <w:marLeft w:val="0"/>
                      <w:marRight w:val="-100"/>
                      <w:marTop w:val="495"/>
                      <w:marBottom w:val="0"/>
                      <w:divBdr>
                        <w:top w:val="none" w:sz="0" w:space="0" w:color="auto"/>
                        <w:left w:val="none" w:sz="0" w:space="0" w:color="auto"/>
                        <w:bottom w:val="none" w:sz="0" w:space="0" w:color="auto"/>
                        <w:right w:val="none" w:sz="0" w:space="0" w:color="auto"/>
                      </w:divBdr>
                      <w:divsChild>
                        <w:div w:id="856307297">
                          <w:marLeft w:val="0"/>
                          <w:marRight w:val="0"/>
                          <w:marTop w:val="0"/>
                          <w:marBottom w:val="0"/>
                          <w:divBdr>
                            <w:top w:val="none" w:sz="0" w:space="0" w:color="auto"/>
                            <w:left w:val="none" w:sz="0" w:space="0" w:color="auto"/>
                            <w:bottom w:val="none" w:sz="0" w:space="0" w:color="auto"/>
                            <w:right w:val="none" w:sz="0" w:space="0" w:color="auto"/>
                          </w:divBdr>
                          <w:divsChild>
                            <w:div w:id="2112509292">
                              <w:marLeft w:val="0"/>
                              <w:marRight w:val="0"/>
                              <w:marTop w:val="0"/>
                              <w:marBottom w:val="0"/>
                              <w:divBdr>
                                <w:top w:val="none" w:sz="0" w:space="0" w:color="auto"/>
                                <w:left w:val="none" w:sz="0" w:space="0" w:color="auto"/>
                                <w:bottom w:val="none" w:sz="0" w:space="0" w:color="auto"/>
                                <w:right w:val="none" w:sz="0" w:space="0" w:color="auto"/>
                              </w:divBdr>
                              <w:divsChild>
                                <w:div w:id="88891285">
                                  <w:marLeft w:val="0"/>
                                  <w:marRight w:val="0"/>
                                  <w:marTop w:val="0"/>
                                  <w:marBottom w:val="0"/>
                                  <w:divBdr>
                                    <w:top w:val="none" w:sz="0" w:space="0" w:color="auto"/>
                                    <w:left w:val="none" w:sz="0" w:space="0" w:color="auto"/>
                                    <w:bottom w:val="none" w:sz="0" w:space="0" w:color="auto"/>
                                    <w:right w:val="none" w:sz="0" w:space="0" w:color="auto"/>
                                  </w:divBdr>
                                  <w:divsChild>
                                    <w:div w:id="1205095473">
                                      <w:marLeft w:val="0"/>
                                      <w:marRight w:val="0"/>
                                      <w:marTop w:val="0"/>
                                      <w:marBottom w:val="0"/>
                                      <w:divBdr>
                                        <w:top w:val="none" w:sz="0" w:space="0" w:color="auto"/>
                                        <w:left w:val="none" w:sz="0" w:space="0" w:color="auto"/>
                                        <w:bottom w:val="none" w:sz="0" w:space="0" w:color="auto"/>
                                        <w:right w:val="none" w:sz="0" w:space="0" w:color="auto"/>
                                      </w:divBdr>
                                      <w:divsChild>
                                        <w:div w:id="48766152">
                                          <w:marLeft w:val="0"/>
                                          <w:marRight w:val="0"/>
                                          <w:marTop w:val="0"/>
                                          <w:marBottom w:val="0"/>
                                          <w:divBdr>
                                            <w:top w:val="none" w:sz="0" w:space="0" w:color="auto"/>
                                            <w:left w:val="none" w:sz="0" w:space="0" w:color="auto"/>
                                            <w:bottom w:val="none" w:sz="0" w:space="0" w:color="auto"/>
                                            <w:right w:val="none" w:sz="0" w:space="0" w:color="auto"/>
                                          </w:divBdr>
                                          <w:divsChild>
                                            <w:div w:id="1989017927">
                                              <w:marLeft w:val="0"/>
                                              <w:marRight w:val="0"/>
                                              <w:marTop w:val="0"/>
                                              <w:marBottom w:val="0"/>
                                              <w:divBdr>
                                                <w:top w:val="none" w:sz="0" w:space="0" w:color="auto"/>
                                                <w:left w:val="none" w:sz="0" w:space="0" w:color="auto"/>
                                                <w:bottom w:val="none" w:sz="0" w:space="0" w:color="auto"/>
                                                <w:right w:val="none" w:sz="0" w:space="0" w:color="auto"/>
                                              </w:divBdr>
                                              <w:divsChild>
                                                <w:div w:id="1890796238">
                                                  <w:marLeft w:val="0"/>
                                                  <w:marRight w:val="0"/>
                                                  <w:marTop w:val="0"/>
                                                  <w:marBottom w:val="0"/>
                                                  <w:divBdr>
                                                    <w:top w:val="none" w:sz="0" w:space="0" w:color="auto"/>
                                                    <w:left w:val="none" w:sz="0" w:space="0" w:color="auto"/>
                                                    <w:bottom w:val="none" w:sz="0" w:space="0" w:color="auto"/>
                                                    <w:right w:val="none" w:sz="0" w:space="0" w:color="auto"/>
                                                  </w:divBdr>
                                                  <w:divsChild>
                                                    <w:div w:id="1317608910">
                                                      <w:marLeft w:val="0"/>
                                                      <w:marRight w:val="0"/>
                                                      <w:marTop w:val="0"/>
                                                      <w:marBottom w:val="0"/>
                                                      <w:divBdr>
                                                        <w:top w:val="none" w:sz="0" w:space="0" w:color="auto"/>
                                                        <w:left w:val="none" w:sz="0" w:space="0" w:color="auto"/>
                                                        <w:bottom w:val="none" w:sz="0" w:space="0" w:color="auto"/>
                                                        <w:right w:val="none" w:sz="0" w:space="0" w:color="auto"/>
                                                      </w:divBdr>
                                                      <w:divsChild>
                                                        <w:div w:id="9466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4163148">
      <w:bodyDiv w:val="1"/>
      <w:marLeft w:val="0"/>
      <w:marRight w:val="0"/>
      <w:marTop w:val="0"/>
      <w:marBottom w:val="0"/>
      <w:divBdr>
        <w:top w:val="none" w:sz="0" w:space="0" w:color="auto"/>
        <w:left w:val="none" w:sz="0" w:space="0" w:color="auto"/>
        <w:bottom w:val="none" w:sz="0" w:space="0" w:color="auto"/>
        <w:right w:val="none" w:sz="0" w:space="0" w:color="auto"/>
      </w:divBdr>
      <w:divsChild>
        <w:div w:id="468130812">
          <w:marLeft w:val="0"/>
          <w:marRight w:val="0"/>
          <w:marTop w:val="0"/>
          <w:marBottom w:val="0"/>
          <w:divBdr>
            <w:top w:val="none" w:sz="0" w:space="0" w:color="auto"/>
            <w:left w:val="none" w:sz="0" w:space="0" w:color="auto"/>
            <w:bottom w:val="none" w:sz="0" w:space="0" w:color="auto"/>
            <w:right w:val="none" w:sz="0" w:space="0" w:color="auto"/>
          </w:divBdr>
          <w:divsChild>
            <w:div w:id="1398629884">
              <w:marLeft w:val="0"/>
              <w:marRight w:val="600"/>
              <w:marTop w:val="0"/>
              <w:marBottom w:val="0"/>
              <w:divBdr>
                <w:top w:val="none" w:sz="0" w:space="0" w:color="auto"/>
                <w:left w:val="none" w:sz="0" w:space="0" w:color="auto"/>
                <w:bottom w:val="none" w:sz="0" w:space="0" w:color="auto"/>
                <w:right w:val="none" w:sz="0" w:space="0" w:color="auto"/>
              </w:divBdr>
              <w:divsChild>
                <w:div w:id="778138657">
                  <w:marLeft w:val="0"/>
                  <w:marRight w:val="0"/>
                  <w:marTop w:val="0"/>
                  <w:marBottom w:val="0"/>
                  <w:divBdr>
                    <w:top w:val="none" w:sz="0" w:space="0" w:color="auto"/>
                    <w:left w:val="none" w:sz="0" w:space="0" w:color="auto"/>
                    <w:bottom w:val="none" w:sz="0" w:space="0" w:color="auto"/>
                    <w:right w:val="none" w:sz="0" w:space="0" w:color="auto"/>
                  </w:divBdr>
                  <w:divsChild>
                    <w:div w:id="139627071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004357868">
      <w:bodyDiv w:val="1"/>
      <w:marLeft w:val="0"/>
      <w:marRight w:val="0"/>
      <w:marTop w:val="0"/>
      <w:marBottom w:val="0"/>
      <w:divBdr>
        <w:top w:val="none" w:sz="0" w:space="0" w:color="auto"/>
        <w:left w:val="none" w:sz="0" w:space="0" w:color="auto"/>
        <w:bottom w:val="none" w:sz="0" w:space="0" w:color="auto"/>
        <w:right w:val="none" w:sz="0" w:space="0" w:color="auto"/>
      </w:divBdr>
      <w:divsChild>
        <w:div w:id="2014799023">
          <w:marLeft w:val="0"/>
          <w:marRight w:val="0"/>
          <w:marTop w:val="0"/>
          <w:marBottom w:val="0"/>
          <w:divBdr>
            <w:top w:val="none" w:sz="0" w:space="0" w:color="auto"/>
            <w:left w:val="none" w:sz="0" w:space="0" w:color="auto"/>
            <w:bottom w:val="none" w:sz="0" w:space="0" w:color="auto"/>
            <w:right w:val="none" w:sz="0" w:space="0" w:color="auto"/>
          </w:divBdr>
          <w:divsChild>
            <w:div w:id="1021856406">
              <w:marLeft w:val="0"/>
              <w:marRight w:val="0"/>
              <w:marTop w:val="0"/>
              <w:marBottom w:val="0"/>
              <w:divBdr>
                <w:top w:val="none" w:sz="0" w:space="0" w:color="auto"/>
                <w:left w:val="none" w:sz="0" w:space="0" w:color="auto"/>
                <w:bottom w:val="none" w:sz="0" w:space="0" w:color="auto"/>
                <w:right w:val="none" w:sz="0" w:space="0" w:color="auto"/>
              </w:divBdr>
              <w:divsChild>
                <w:div w:id="1743143445">
                  <w:marLeft w:val="0"/>
                  <w:marRight w:val="0"/>
                  <w:marTop w:val="0"/>
                  <w:marBottom w:val="0"/>
                  <w:divBdr>
                    <w:top w:val="none" w:sz="0" w:space="0" w:color="auto"/>
                    <w:left w:val="none" w:sz="0" w:space="0" w:color="auto"/>
                    <w:bottom w:val="none" w:sz="0" w:space="0" w:color="auto"/>
                    <w:right w:val="none" w:sz="0" w:space="0" w:color="auto"/>
                  </w:divBdr>
                  <w:divsChild>
                    <w:div w:id="505249390">
                      <w:marLeft w:val="0"/>
                      <w:marRight w:val="0"/>
                      <w:marTop w:val="0"/>
                      <w:marBottom w:val="0"/>
                      <w:divBdr>
                        <w:top w:val="none" w:sz="0" w:space="0" w:color="auto"/>
                        <w:left w:val="none" w:sz="0" w:space="0" w:color="auto"/>
                        <w:bottom w:val="none" w:sz="0" w:space="0" w:color="auto"/>
                        <w:right w:val="none" w:sz="0" w:space="0" w:color="auto"/>
                      </w:divBdr>
                      <w:divsChild>
                        <w:div w:id="84770182">
                          <w:marLeft w:val="0"/>
                          <w:marRight w:val="0"/>
                          <w:marTop w:val="0"/>
                          <w:marBottom w:val="0"/>
                          <w:divBdr>
                            <w:top w:val="none" w:sz="0" w:space="0" w:color="auto"/>
                            <w:left w:val="none" w:sz="0" w:space="0" w:color="auto"/>
                            <w:bottom w:val="none" w:sz="0" w:space="0" w:color="auto"/>
                            <w:right w:val="none" w:sz="0" w:space="0" w:color="auto"/>
                          </w:divBdr>
                          <w:divsChild>
                            <w:div w:id="443691058">
                              <w:marLeft w:val="0"/>
                              <w:marRight w:val="0"/>
                              <w:marTop w:val="0"/>
                              <w:marBottom w:val="0"/>
                              <w:divBdr>
                                <w:top w:val="none" w:sz="0" w:space="0" w:color="auto"/>
                                <w:left w:val="none" w:sz="0" w:space="0" w:color="auto"/>
                                <w:bottom w:val="none" w:sz="0" w:space="0" w:color="auto"/>
                                <w:right w:val="none" w:sz="0" w:space="0" w:color="auto"/>
                              </w:divBdr>
                              <w:divsChild>
                                <w:div w:id="1941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77708">
      <w:bodyDiv w:val="1"/>
      <w:marLeft w:val="0"/>
      <w:marRight w:val="0"/>
      <w:marTop w:val="0"/>
      <w:marBottom w:val="0"/>
      <w:divBdr>
        <w:top w:val="none" w:sz="0" w:space="0" w:color="auto"/>
        <w:left w:val="none" w:sz="0" w:space="0" w:color="auto"/>
        <w:bottom w:val="none" w:sz="0" w:space="0" w:color="auto"/>
        <w:right w:val="none" w:sz="0" w:space="0" w:color="auto"/>
      </w:divBdr>
      <w:divsChild>
        <w:div w:id="2107189673">
          <w:marLeft w:val="0"/>
          <w:marRight w:val="0"/>
          <w:marTop w:val="0"/>
          <w:marBottom w:val="0"/>
          <w:divBdr>
            <w:top w:val="none" w:sz="0" w:space="0" w:color="auto"/>
            <w:left w:val="none" w:sz="0" w:space="0" w:color="auto"/>
            <w:bottom w:val="none" w:sz="0" w:space="0" w:color="auto"/>
            <w:right w:val="none" w:sz="0" w:space="0" w:color="auto"/>
          </w:divBdr>
          <w:divsChild>
            <w:div w:id="1816950972">
              <w:marLeft w:val="0"/>
              <w:marRight w:val="0"/>
              <w:marTop w:val="0"/>
              <w:marBottom w:val="0"/>
              <w:divBdr>
                <w:top w:val="none" w:sz="0" w:space="0" w:color="auto"/>
                <w:left w:val="none" w:sz="0" w:space="0" w:color="auto"/>
                <w:bottom w:val="none" w:sz="0" w:space="0" w:color="auto"/>
                <w:right w:val="none" w:sz="0" w:space="0" w:color="auto"/>
              </w:divBdr>
              <w:divsChild>
                <w:div w:id="517088218">
                  <w:marLeft w:val="0"/>
                  <w:marRight w:val="0"/>
                  <w:marTop w:val="0"/>
                  <w:marBottom w:val="0"/>
                  <w:divBdr>
                    <w:top w:val="none" w:sz="0" w:space="0" w:color="auto"/>
                    <w:left w:val="none" w:sz="0" w:space="0" w:color="auto"/>
                    <w:bottom w:val="none" w:sz="0" w:space="0" w:color="auto"/>
                    <w:right w:val="none" w:sz="0" w:space="0" w:color="auto"/>
                  </w:divBdr>
                  <w:divsChild>
                    <w:div w:id="957226694">
                      <w:marLeft w:val="0"/>
                      <w:marRight w:val="0"/>
                      <w:marTop w:val="0"/>
                      <w:marBottom w:val="0"/>
                      <w:divBdr>
                        <w:top w:val="none" w:sz="0" w:space="0" w:color="auto"/>
                        <w:left w:val="none" w:sz="0" w:space="0" w:color="auto"/>
                        <w:bottom w:val="none" w:sz="0" w:space="0" w:color="auto"/>
                        <w:right w:val="none" w:sz="0" w:space="0" w:color="auto"/>
                      </w:divBdr>
                      <w:divsChild>
                        <w:div w:id="1633318708">
                          <w:marLeft w:val="0"/>
                          <w:marRight w:val="0"/>
                          <w:marTop w:val="0"/>
                          <w:marBottom w:val="0"/>
                          <w:divBdr>
                            <w:top w:val="none" w:sz="0" w:space="0" w:color="auto"/>
                            <w:left w:val="none" w:sz="0" w:space="0" w:color="auto"/>
                            <w:bottom w:val="none" w:sz="0" w:space="0" w:color="auto"/>
                            <w:right w:val="none" w:sz="0" w:space="0" w:color="auto"/>
                          </w:divBdr>
                          <w:divsChild>
                            <w:div w:id="2049258869">
                              <w:marLeft w:val="0"/>
                              <w:marRight w:val="0"/>
                              <w:marTop w:val="105"/>
                              <w:marBottom w:val="0"/>
                              <w:divBdr>
                                <w:top w:val="none" w:sz="0" w:space="0" w:color="auto"/>
                                <w:left w:val="single" w:sz="6" w:space="5" w:color="DDDDDD"/>
                                <w:bottom w:val="none" w:sz="0" w:space="0" w:color="auto"/>
                                <w:right w:val="single" w:sz="6" w:space="5" w:color="DDDDDD"/>
                              </w:divBdr>
                              <w:divsChild>
                                <w:div w:id="17860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842403">
      <w:bodyDiv w:val="1"/>
      <w:marLeft w:val="0"/>
      <w:marRight w:val="0"/>
      <w:marTop w:val="0"/>
      <w:marBottom w:val="0"/>
      <w:divBdr>
        <w:top w:val="none" w:sz="0" w:space="0" w:color="auto"/>
        <w:left w:val="none" w:sz="0" w:space="0" w:color="auto"/>
        <w:bottom w:val="none" w:sz="0" w:space="0" w:color="auto"/>
        <w:right w:val="none" w:sz="0" w:space="0" w:color="auto"/>
      </w:divBdr>
      <w:divsChild>
        <w:div w:id="1135560517">
          <w:marLeft w:val="0"/>
          <w:marRight w:val="0"/>
          <w:marTop w:val="0"/>
          <w:marBottom w:val="0"/>
          <w:divBdr>
            <w:top w:val="none" w:sz="0" w:space="0" w:color="auto"/>
            <w:left w:val="none" w:sz="0" w:space="0" w:color="auto"/>
            <w:bottom w:val="none" w:sz="0" w:space="0" w:color="auto"/>
            <w:right w:val="none" w:sz="0" w:space="0" w:color="auto"/>
          </w:divBdr>
          <w:divsChild>
            <w:div w:id="1777015741">
              <w:marLeft w:val="0"/>
              <w:marRight w:val="0"/>
              <w:marTop w:val="0"/>
              <w:marBottom w:val="0"/>
              <w:divBdr>
                <w:top w:val="none" w:sz="0" w:space="0" w:color="auto"/>
                <w:left w:val="none" w:sz="0" w:space="0" w:color="auto"/>
                <w:bottom w:val="none" w:sz="0" w:space="0" w:color="auto"/>
                <w:right w:val="none" w:sz="0" w:space="0" w:color="auto"/>
              </w:divBdr>
              <w:divsChild>
                <w:div w:id="59602478">
                  <w:marLeft w:val="0"/>
                  <w:marRight w:val="0"/>
                  <w:marTop w:val="0"/>
                  <w:marBottom w:val="0"/>
                  <w:divBdr>
                    <w:top w:val="none" w:sz="0" w:space="0" w:color="auto"/>
                    <w:left w:val="none" w:sz="0" w:space="0" w:color="auto"/>
                    <w:bottom w:val="none" w:sz="0" w:space="0" w:color="auto"/>
                    <w:right w:val="none" w:sz="0" w:space="0" w:color="auto"/>
                  </w:divBdr>
                  <w:divsChild>
                    <w:div w:id="1722099735">
                      <w:marLeft w:val="0"/>
                      <w:marRight w:val="0"/>
                      <w:marTop w:val="0"/>
                      <w:marBottom w:val="0"/>
                      <w:divBdr>
                        <w:top w:val="none" w:sz="0" w:space="0" w:color="auto"/>
                        <w:left w:val="none" w:sz="0" w:space="0" w:color="auto"/>
                        <w:bottom w:val="none" w:sz="0" w:space="0" w:color="auto"/>
                        <w:right w:val="none" w:sz="0" w:space="0" w:color="auto"/>
                      </w:divBdr>
                      <w:divsChild>
                        <w:div w:id="2100834957">
                          <w:marLeft w:val="0"/>
                          <w:marRight w:val="0"/>
                          <w:marTop w:val="0"/>
                          <w:marBottom w:val="0"/>
                          <w:divBdr>
                            <w:top w:val="none" w:sz="0" w:space="0" w:color="auto"/>
                            <w:left w:val="none" w:sz="0" w:space="0" w:color="auto"/>
                            <w:bottom w:val="none" w:sz="0" w:space="0" w:color="auto"/>
                            <w:right w:val="none" w:sz="0" w:space="0" w:color="auto"/>
                          </w:divBdr>
                          <w:divsChild>
                            <w:div w:id="701171242">
                              <w:marLeft w:val="0"/>
                              <w:marRight w:val="0"/>
                              <w:marTop w:val="0"/>
                              <w:marBottom w:val="0"/>
                              <w:divBdr>
                                <w:top w:val="none" w:sz="0" w:space="0" w:color="auto"/>
                                <w:left w:val="none" w:sz="0" w:space="0" w:color="auto"/>
                                <w:bottom w:val="none" w:sz="0" w:space="0" w:color="auto"/>
                                <w:right w:val="none" w:sz="0" w:space="0" w:color="auto"/>
                              </w:divBdr>
                              <w:divsChild>
                                <w:div w:id="11096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19403">
      <w:bodyDiv w:val="1"/>
      <w:marLeft w:val="0"/>
      <w:marRight w:val="0"/>
      <w:marTop w:val="0"/>
      <w:marBottom w:val="0"/>
      <w:divBdr>
        <w:top w:val="none" w:sz="0" w:space="0" w:color="auto"/>
        <w:left w:val="none" w:sz="0" w:space="0" w:color="auto"/>
        <w:bottom w:val="none" w:sz="0" w:space="0" w:color="auto"/>
        <w:right w:val="none" w:sz="0" w:space="0" w:color="auto"/>
      </w:divBdr>
      <w:divsChild>
        <w:div w:id="1594244535">
          <w:marLeft w:val="0"/>
          <w:marRight w:val="0"/>
          <w:marTop w:val="0"/>
          <w:marBottom w:val="0"/>
          <w:divBdr>
            <w:top w:val="none" w:sz="0" w:space="0" w:color="auto"/>
            <w:left w:val="none" w:sz="0" w:space="0" w:color="auto"/>
            <w:bottom w:val="none" w:sz="0" w:space="0" w:color="auto"/>
            <w:right w:val="none" w:sz="0" w:space="0" w:color="auto"/>
          </w:divBdr>
          <w:divsChild>
            <w:div w:id="416245966">
              <w:marLeft w:val="0"/>
              <w:marRight w:val="0"/>
              <w:marTop w:val="0"/>
              <w:marBottom w:val="0"/>
              <w:divBdr>
                <w:top w:val="none" w:sz="0" w:space="0" w:color="auto"/>
                <w:left w:val="none" w:sz="0" w:space="0" w:color="auto"/>
                <w:bottom w:val="none" w:sz="0" w:space="0" w:color="auto"/>
                <w:right w:val="none" w:sz="0" w:space="0" w:color="auto"/>
              </w:divBdr>
              <w:divsChild>
                <w:div w:id="1617101324">
                  <w:marLeft w:val="0"/>
                  <w:marRight w:val="0"/>
                  <w:marTop w:val="0"/>
                  <w:marBottom w:val="0"/>
                  <w:divBdr>
                    <w:top w:val="none" w:sz="0" w:space="0" w:color="auto"/>
                    <w:left w:val="none" w:sz="0" w:space="0" w:color="auto"/>
                    <w:bottom w:val="none" w:sz="0" w:space="0" w:color="auto"/>
                    <w:right w:val="none" w:sz="0" w:space="0" w:color="auto"/>
                  </w:divBdr>
                  <w:divsChild>
                    <w:div w:id="1959792617">
                      <w:marLeft w:val="0"/>
                      <w:marRight w:val="0"/>
                      <w:marTop w:val="0"/>
                      <w:marBottom w:val="0"/>
                      <w:divBdr>
                        <w:top w:val="none" w:sz="0" w:space="0" w:color="auto"/>
                        <w:left w:val="none" w:sz="0" w:space="0" w:color="auto"/>
                        <w:bottom w:val="none" w:sz="0" w:space="0" w:color="auto"/>
                        <w:right w:val="none" w:sz="0" w:space="0" w:color="auto"/>
                      </w:divBdr>
                      <w:divsChild>
                        <w:div w:id="186144640">
                          <w:marLeft w:val="0"/>
                          <w:marRight w:val="0"/>
                          <w:marTop w:val="0"/>
                          <w:marBottom w:val="0"/>
                          <w:divBdr>
                            <w:top w:val="none" w:sz="0" w:space="0" w:color="auto"/>
                            <w:left w:val="none" w:sz="0" w:space="0" w:color="auto"/>
                            <w:bottom w:val="none" w:sz="0" w:space="0" w:color="auto"/>
                            <w:right w:val="none" w:sz="0" w:space="0" w:color="auto"/>
                          </w:divBdr>
                          <w:divsChild>
                            <w:div w:id="865869956">
                              <w:marLeft w:val="0"/>
                              <w:marRight w:val="0"/>
                              <w:marTop w:val="0"/>
                              <w:marBottom w:val="0"/>
                              <w:divBdr>
                                <w:top w:val="none" w:sz="0" w:space="0" w:color="auto"/>
                                <w:left w:val="none" w:sz="0" w:space="0" w:color="auto"/>
                                <w:bottom w:val="none" w:sz="0" w:space="0" w:color="auto"/>
                                <w:right w:val="none" w:sz="0" w:space="0" w:color="auto"/>
                              </w:divBdr>
                              <w:divsChild>
                                <w:div w:id="1365792939">
                                  <w:marLeft w:val="0"/>
                                  <w:marRight w:val="0"/>
                                  <w:marTop w:val="0"/>
                                  <w:marBottom w:val="0"/>
                                  <w:divBdr>
                                    <w:top w:val="none" w:sz="0" w:space="0" w:color="auto"/>
                                    <w:left w:val="none" w:sz="0" w:space="0" w:color="auto"/>
                                    <w:bottom w:val="none" w:sz="0" w:space="0" w:color="auto"/>
                                    <w:right w:val="none" w:sz="0" w:space="0" w:color="auto"/>
                                  </w:divBdr>
                                  <w:divsChild>
                                    <w:div w:id="1465271406">
                                      <w:marLeft w:val="0"/>
                                      <w:marRight w:val="0"/>
                                      <w:marTop w:val="0"/>
                                      <w:marBottom w:val="0"/>
                                      <w:divBdr>
                                        <w:top w:val="none" w:sz="0" w:space="0" w:color="auto"/>
                                        <w:left w:val="none" w:sz="0" w:space="0" w:color="auto"/>
                                        <w:bottom w:val="none" w:sz="0" w:space="0" w:color="auto"/>
                                        <w:right w:val="none" w:sz="0" w:space="0" w:color="auto"/>
                                      </w:divBdr>
                                      <w:divsChild>
                                        <w:div w:id="369570505">
                                          <w:marLeft w:val="0"/>
                                          <w:marRight w:val="0"/>
                                          <w:marTop w:val="0"/>
                                          <w:marBottom w:val="0"/>
                                          <w:divBdr>
                                            <w:top w:val="none" w:sz="0" w:space="0" w:color="auto"/>
                                            <w:left w:val="none" w:sz="0" w:space="0" w:color="auto"/>
                                            <w:bottom w:val="none" w:sz="0" w:space="0" w:color="auto"/>
                                            <w:right w:val="none" w:sz="0" w:space="0" w:color="auto"/>
                                          </w:divBdr>
                                          <w:divsChild>
                                            <w:div w:id="539249276">
                                              <w:marLeft w:val="0"/>
                                              <w:marRight w:val="0"/>
                                              <w:marTop w:val="0"/>
                                              <w:marBottom w:val="0"/>
                                              <w:divBdr>
                                                <w:top w:val="none" w:sz="0" w:space="0" w:color="auto"/>
                                                <w:left w:val="none" w:sz="0" w:space="0" w:color="auto"/>
                                                <w:bottom w:val="none" w:sz="0" w:space="0" w:color="auto"/>
                                                <w:right w:val="none" w:sz="0" w:space="0" w:color="auto"/>
                                              </w:divBdr>
                                              <w:divsChild>
                                                <w:div w:id="842401740">
                                                  <w:marLeft w:val="0"/>
                                                  <w:marRight w:val="0"/>
                                                  <w:marTop w:val="0"/>
                                                  <w:marBottom w:val="0"/>
                                                  <w:divBdr>
                                                    <w:top w:val="none" w:sz="0" w:space="0" w:color="auto"/>
                                                    <w:left w:val="none" w:sz="0" w:space="0" w:color="auto"/>
                                                    <w:bottom w:val="none" w:sz="0" w:space="0" w:color="auto"/>
                                                    <w:right w:val="none" w:sz="0" w:space="0" w:color="auto"/>
                                                  </w:divBdr>
                                                  <w:divsChild>
                                                    <w:div w:id="2067488222">
                                                      <w:marLeft w:val="0"/>
                                                      <w:marRight w:val="0"/>
                                                      <w:marTop w:val="0"/>
                                                      <w:marBottom w:val="0"/>
                                                      <w:divBdr>
                                                        <w:top w:val="none" w:sz="0" w:space="0" w:color="auto"/>
                                                        <w:left w:val="none" w:sz="0" w:space="0" w:color="auto"/>
                                                        <w:bottom w:val="none" w:sz="0" w:space="0" w:color="auto"/>
                                                        <w:right w:val="none" w:sz="0" w:space="0" w:color="auto"/>
                                                      </w:divBdr>
                                                      <w:divsChild>
                                                        <w:div w:id="656619006">
                                                          <w:marLeft w:val="0"/>
                                                          <w:marRight w:val="0"/>
                                                          <w:marTop w:val="0"/>
                                                          <w:marBottom w:val="0"/>
                                                          <w:divBdr>
                                                            <w:top w:val="none" w:sz="0" w:space="0" w:color="auto"/>
                                                            <w:left w:val="none" w:sz="0" w:space="0" w:color="auto"/>
                                                            <w:bottom w:val="none" w:sz="0" w:space="0" w:color="auto"/>
                                                            <w:right w:val="none" w:sz="0" w:space="0" w:color="auto"/>
                                                          </w:divBdr>
                                                          <w:divsChild>
                                                            <w:div w:id="1836262463">
                                                              <w:marLeft w:val="0"/>
                                                              <w:marRight w:val="0"/>
                                                              <w:marTop w:val="0"/>
                                                              <w:marBottom w:val="0"/>
                                                              <w:divBdr>
                                                                <w:top w:val="none" w:sz="0" w:space="0" w:color="auto"/>
                                                                <w:left w:val="none" w:sz="0" w:space="0" w:color="auto"/>
                                                                <w:bottom w:val="none" w:sz="0" w:space="0" w:color="auto"/>
                                                                <w:right w:val="none" w:sz="0" w:space="0" w:color="auto"/>
                                                              </w:divBdr>
                                                              <w:divsChild>
                                                                <w:div w:id="2009476742">
                                                                  <w:marLeft w:val="0"/>
                                                                  <w:marRight w:val="0"/>
                                                                  <w:marTop w:val="0"/>
                                                                  <w:marBottom w:val="0"/>
                                                                  <w:divBdr>
                                                                    <w:top w:val="none" w:sz="0" w:space="0" w:color="auto"/>
                                                                    <w:left w:val="none" w:sz="0" w:space="0" w:color="auto"/>
                                                                    <w:bottom w:val="none" w:sz="0" w:space="0" w:color="auto"/>
                                                                    <w:right w:val="none" w:sz="0" w:space="0" w:color="auto"/>
                                                                  </w:divBdr>
                                                                  <w:divsChild>
                                                                    <w:div w:id="18021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373424">
      <w:bodyDiv w:val="1"/>
      <w:marLeft w:val="0"/>
      <w:marRight w:val="0"/>
      <w:marTop w:val="0"/>
      <w:marBottom w:val="0"/>
      <w:divBdr>
        <w:top w:val="none" w:sz="0" w:space="0" w:color="auto"/>
        <w:left w:val="none" w:sz="0" w:space="0" w:color="auto"/>
        <w:bottom w:val="none" w:sz="0" w:space="0" w:color="auto"/>
        <w:right w:val="none" w:sz="0" w:space="0" w:color="auto"/>
      </w:divBdr>
      <w:divsChild>
        <w:div w:id="1073577488">
          <w:marLeft w:val="0"/>
          <w:marRight w:val="0"/>
          <w:marTop w:val="0"/>
          <w:marBottom w:val="0"/>
          <w:divBdr>
            <w:top w:val="none" w:sz="0" w:space="0" w:color="auto"/>
            <w:left w:val="none" w:sz="0" w:space="0" w:color="auto"/>
            <w:bottom w:val="none" w:sz="0" w:space="0" w:color="auto"/>
            <w:right w:val="none" w:sz="0" w:space="0" w:color="auto"/>
          </w:divBdr>
          <w:divsChild>
            <w:div w:id="122775574">
              <w:marLeft w:val="0"/>
              <w:marRight w:val="0"/>
              <w:marTop w:val="0"/>
              <w:marBottom w:val="0"/>
              <w:divBdr>
                <w:top w:val="none" w:sz="0" w:space="0" w:color="auto"/>
                <w:left w:val="none" w:sz="0" w:space="0" w:color="auto"/>
                <w:bottom w:val="none" w:sz="0" w:space="0" w:color="auto"/>
                <w:right w:val="none" w:sz="0" w:space="0" w:color="auto"/>
              </w:divBdr>
              <w:divsChild>
                <w:div w:id="369111280">
                  <w:marLeft w:val="0"/>
                  <w:marRight w:val="0"/>
                  <w:marTop w:val="0"/>
                  <w:marBottom w:val="0"/>
                  <w:divBdr>
                    <w:top w:val="none" w:sz="0" w:space="0" w:color="auto"/>
                    <w:left w:val="none" w:sz="0" w:space="0" w:color="auto"/>
                    <w:bottom w:val="none" w:sz="0" w:space="0" w:color="auto"/>
                    <w:right w:val="none" w:sz="0" w:space="0" w:color="auto"/>
                  </w:divBdr>
                  <w:divsChild>
                    <w:div w:id="357047198">
                      <w:marLeft w:val="0"/>
                      <w:marRight w:val="0"/>
                      <w:marTop w:val="0"/>
                      <w:marBottom w:val="0"/>
                      <w:divBdr>
                        <w:top w:val="none" w:sz="0" w:space="0" w:color="auto"/>
                        <w:left w:val="none" w:sz="0" w:space="0" w:color="auto"/>
                        <w:bottom w:val="none" w:sz="0" w:space="0" w:color="auto"/>
                        <w:right w:val="none" w:sz="0" w:space="0" w:color="auto"/>
                      </w:divBdr>
                      <w:divsChild>
                        <w:div w:id="1952783472">
                          <w:marLeft w:val="0"/>
                          <w:marRight w:val="0"/>
                          <w:marTop w:val="0"/>
                          <w:marBottom w:val="0"/>
                          <w:divBdr>
                            <w:top w:val="none" w:sz="0" w:space="0" w:color="auto"/>
                            <w:left w:val="none" w:sz="0" w:space="0" w:color="auto"/>
                            <w:bottom w:val="none" w:sz="0" w:space="0" w:color="auto"/>
                            <w:right w:val="none" w:sz="0" w:space="0" w:color="auto"/>
                          </w:divBdr>
                          <w:divsChild>
                            <w:div w:id="247156741">
                              <w:marLeft w:val="0"/>
                              <w:marRight w:val="0"/>
                              <w:marTop w:val="0"/>
                              <w:marBottom w:val="0"/>
                              <w:divBdr>
                                <w:top w:val="none" w:sz="0" w:space="0" w:color="auto"/>
                                <w:left w:val="none" w:sz="0" w:space="0" w:color="auto"/>
                                <w:bottom w:val="none" w:sz="0" w:space="0" w:color="auto"/>
                                <w:right w:val="none" w:sz="0" w:space="0" w:color="auto"/>
                              </w:divBdr>
                              <w:divsChild>
                                <w:div w:id="931279923">
                                  <w:marLeft w:val="0"/>
                                  <w:marRight w:val="0"/>
                                  <w:marTop w:val="0"/>
                                  <w:marBottom w:val="0"/>
                                  <w:divBdr>
                                    <w:top w:val="none" w:sz="0" w:space="0" w:color="auto"/>
                                    <w:left w:val="none" w:sz="0" w:space="0" w:color="auto"/>
                                    <w:bottom w:val="none" w:sz="0" w:space="0" w:color="auto"/>
                                    <w:right w:val="none" w:sz="0" w:space="0" w:color="auto"/>
                                  </w:divBdr>
                                  <w:divsChild>
                                    <w:div w:id="1156535550">
                                      <w:marLeft w:val="0"/>
                                      <w:marRight w:val="0"/>
                                      <w:marTop w:val="0"/>
                                      <w:marBottom w:val="0"/>
                                      <w:divBdr>
                                        <w:top w:val="none" w:sz="0" w:space="0" w:color="auto"/>
                                        <w:left w:val="none" w:sz="0" w:space="0" w:color="auto"/>
                                        <w:bottom w:val="none" w:sz="0" w:space="0" w:color="auto"/>
                                        <w:right w:val="none" w:sz="0" w:space="0" w:color="auto"/>
                                      </w:divBdr>
                                      <w:divsChild>
                                        <w:div w:id="335619810">
                                          <w:marLeft w:val="0"/>
                                          <w:marRight w:val="0"/>
                                          <w:marTop w:val="0"/>
                                          <w:marBottom w:val="0"/>
                                          <w:divBdr>
                                            <w:top w:val="none" w:sz="0" w:space="0" w:color="auto"/>
                                            <w:left w:val="none" w:sz="0" w:space="0" w:color="auto"/>
                                            <w:bottom w:val="none" w:sz="0" w:space="0" w:color="auto"/>
                                            <w:right w:val="none" w:sz="0" w:space="0" w:color="auto"/>
                                          </w:divBdr>
                                          <w:divsChild>
                                            <w:div w:id="147676721">
                                              <w:marLeft w:val="0"/>
                                              <w:marRight w:val="0"/>
                                              <w:marTop w:val="0"/>
                                              <w:marBottom w:val="0"/>
                                              <w:divBdr>
                                                <w:top w:val="none" w:sz="0" w:space="0" w:color="auto"/>
                                                <w:left w:val="none" w:sz="0" w:space="0" w:color="auto"/>
                                                <w:bottom w:val="none" w:sz="0" w:space="0" w:color="auto"/>
                                                <w:right w:val="none" w:sz="0" w:space="0" w:color="auto"/>
                                              </w:divBdr>
                                              <w:divsChild>
                                                <w:div w:id="1443766388">
                                                  <w:marLeft w:val="0"/>
                                                  <w:marRight w:val="0"/>
                                                  <w:marTop w:val="0"/>
                                                  <w:marBottom w:val="0"/>
                                                  <w:divBdr>
                                                    <w:top w:val="none" w:sz="0" w:space="0" w:color="auto"/>
                                                    <w:left w:val="none" w:sz="0" w:space="0" w:color="auto"/>
                                                    <w:bottom w:val="none" w:sz="0" w:space="0" w:color="auto"/>
                                                    <w:right w:val="none" w:sz="0" w:space="0" w:color="auto"/>
                                                  </w:divBdr>
                                                  <w:divsChild>
                                                    <w:div w:id="2512000">
                                                      <w:marLeft w:val="0"/>
                                                      <w:marRight w:val="0"/>
                                                      <w:marTop w:val="0"/>
                                                      <w:marBottom w:val="0"/>
                                                      <w:divBdr>
                                                        <w:top w:val="none" w:sz="0" w:space="0" w:color="auto"/>
                                                        <w:left w:val="none" w:sz="0" w:space="0" w:color="auto"/>
                                                        <w:bottom w:val="none" w:sz="0" w:space="0" w:color="auto"/>
                                                        <w:right w:val="none" w:sz="0" w:space="0" w:color="auto"/>
                                                      </w:divBdr>
                                                      <w:divsChild>
                                                        <w:div w:id="1100906271">
                                                          <w:marLeft w:val="0"/>
                                                          <w:marRight w:val="0"/>
                                                          <w:marTop w:val="0"/>
                                                          <w:marBottom w:val="0"/>
                                                          <w:divBdr>
                                                            <w:top w:val="none" w:sz="0" w:space="0" w:color="auto"/>
                                                            <w:left w:val="none" w:sz="0" w:space="0" w:color="auto"/>
                                                            <w:bottom w:val="none" w:sz="0" w:space="0" w:color="auto"/>
                                                            <w:right w:val="none" w:sz="0" w:space="0" w:color="auto"/>
                                                          </w:divBdr>
                                                          <w:divsChild>
                                                            <w:div w:id="895509102">
                                                              <w:marLeft w:val="0"/>
                                                              <w:marRight w:val="0"/>
                                                              <w:marTop w:val="0"/>
                                                              <w:marBottom w:val="0"/>
                                                              <w:divBdr>
                                                                <w:top w:val="none" w:sz="0" w:space="0" w:color="auto"/>
                                                                <w:left w:val="none" w:sz="0" w:space="0" w:color="auto"/>
                                                                <w:bottom w:val="none" w:sz="0" w:space="0" w:color="auto"/>
                                                                <w:right w:val="none" w:sz="0" w:space="0" w:color="auto"/>
                                                              </w:divBdr>
                                                              <w:divsChild>
                                                                <w:div w:id="2146191553">
                                                                  <w:marLeft w:val="0"/>
                                                                  <w:marRight w:val="0"/>
                                                                  <w:marTop w:val="0"/>
                                                                  <w:marBottom w:val="0"/>
                                                                  <w:divBdr>
                                                                    <w:top w:val="none" w:sz="0" w:space="0" w:color="auto"/>
                                                                    <w:left w:val="none" w:sz="0" w:space="0" w:color="auto"/>
                                                                    <w:bottom w:val="none" w:sz="0" w:space="0" w:color="auto"/>
                                                                    <w:right w:val="none" w:sz="0" w:space="0" w:color="auto"/>
                                                                  </w:divBdr>
                                                                  <w:divsChild>
                                                                    <w:div w:id="9702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5213883">
      <w:bodyDiv w:val="1"/>
      <w:marLeft w:val="0"/>
      <w:marRight w:val="0"/>
      <w:marTop w:val="0"/>
      <w:marBottom w:val="0"/>
      <w:divBdr>
        <w:top w:val="none" w:sz="0" w:space="0" w:color="auto"/>
        <w:left w:val="none" w:sz="0" w:space="0" w:color="auto"/>
        <w:bottom w:val="none" w:sz="0" w:space="0" w:color="auto"/>
        <w:right w:val="none" w:sz="0" w:space="0" w:color="auto"/>
      </w:divBdr>
      <w:divsChild>
        <w:div w:id="1149008750">
          <w:marLeft w:val="0"/>
          <w:marRight w:val="0"/>
          <w:marTop w:val="0"/>
          <w:marBottom w:val="0"/>
          <w:divBdr>
            <w:top w:val="none" w:sz="0" w:space="0" w:color="auto"/>
            <w:left w:val="none" w:sz="0" w:space="0" w:color="auto"/>
            <w:bottom w:val="none" w:sz="0" w:space="0" w:color="auto"/>
            <w:right w:val="none" w:sz="0" w:space="0" w:color="auto"/>
          </w:divBdr>
          <w:divsChild>
            <w:div w:id="1251230526">
              <w:marLeft w:val="0"/>
              <w:marRight w:val="0"/>
              <w:marTop w:val="0"/>
              <w:marBottom w:val="0"/>
              <w:divBdr>
                <w:top w:val="none" w:sz="0" w:space="0" w:color="auto"/>
                <w:left w:val="none" w:sz="0" w:space="0" w:color="auto"/>
                <w:bottom w:val="none" w:sz="0" w:space="0" w:color="auto"/>
                <w:right w:val="none" w:sz="0" w:space="0" w:color="auto"/>
              </w:divBdr>
              <w:divsChild>
                <w:div w:id="1633629476">
                  <w:marLeft w:val="0"/>
                  <w:marRight w:val="0"/>
                  <w:marTop w:val="0"/>
                  <w:marBottom w:val="0"/>
                  <w:divBdr>
                    <w:top w:val="none" w:sz="0" w:space="0" w:color="auto"/>
                    <w:left w:val="none" w:sz="0" w:space="0" w:color="auto"/>
                    <w:bottom w:val="none" w:sz="0" w:space="0" w:color="auto"/>
                    <w:right w:val="none" w:sz="0" w:space="0" w:color="auto"/>
                  </w:divBdr>
                  <w:divsChild>
                    <w:div w:id="20209706">
                      <w:marLeft w:val="0"/>
                      <w:marRight w:val="0"/>
                      <w:marTop w:val="0"/>
                      <w:marBottom w:val="0"/>
                      <w:divBdr>
                        <w:top w:val="none" w:sz="0" w:space="0" w:color="auto"/>
                        <w:left w:val="none" w:sz="0" w:space="0" w:color="auto"/>
                        <w:bottom w:val="none" w:sz="0" w:space="0" w:color="auto"/>
                        <w:right w:val="none" w:sz="0" w:space="0" w:color="auto"/>
                      </w:divBdr>
                      <w:divsChild>
                        <w:div w:id="2130125409">
                          <w:marLeft w:val="0"/>
                          <w:marRight w:val="0"/>
                          <w:marTop w:val="0"/>
                          <w:marBottom w:val="0"/>
                          <w:divBdr>
                            <w:top w:val="none" w:sz="0" w:space="0" w:color="auto"/>
                            <w:left w:val="none" w:sz="0" w:space="0" w:color="auto"/>
                            <w:bottom w:val="none" w:sz="0" w:space="0" w:color="auto"/>
                            <w:right w:val="none" w:sz="0" w:space="0" w:color="auto"/>
                          </w:divBdr>
                          <w:divsChild>
                            <w:div w:id="2089842913">
                              <w:marLeft w:val="0"/>
                              <w:marRight w:val="0"/>
                              <w:marTop w:val="0"/>
                              <w:marBottom w:val="0"/>
                              <w:divBdr>
                                <w:top w:val="none" w:sz="0" w:space="0" w:color="auto"/>
                                <w:left w:val="none" w:sz="0" w:space="0" w:color="auto"/>
                                <w:bottom w:val="none" w:sz="0" w:space="0" w:color="auto"/>
                                <w:right w:val="none" w:sz="0" w:space="0" w:color="auto"/>
                              </w:divBdr>
                              <w:divsChild>
                                <w:div w:id="1805929631">
                                  <w:marLeft w:val="0"/>
                                  <w:marRight w:val="0"/>
                                  <w:marTop w:val="0"/>
                                  <w:marBottom w:val="0"/>
                                  <w:divBdr>
                                    <w:top w:val="none" w:sz="0" w:space="0" w:color="auto"/>
                                    <w:left w:val="none" w:sz="0" w:space="0" w:color="auto"/>
                                    <w:bottom w:val="none" w:sz="0" w:space="0" w:color="auto"/>
                                    <w:right w:val="none" w:sz="0" w:space="0" w:color="auto"/>
                                  </w:divBdr>
                                  <w:divsChild>
                                    <w:div w:id="1742631423">
                                      <w:marLeft w:val="0"/>
                                      <w:marRight w:val="0"/>
                                      <w:marTop w:val="0"/>
                                      <w:marBottom w:val="0"/>
                                      <w:divBdr>
                                        <w:top w:val="none" w:sz="0" w:space="0" w:color="auto"/>
                                        <w:left w:val="none" w:sz="0" w:space="0" w:color="auto"/>
                                        <w:bottom w:val="none" w:sz="0" w:space="0" w:color="auto"/>
                                        <w:right w:val="none" w:sz="0" w:space="0" w:color="auto"/>
                                      </w:divBdr>
                                      <w:divsChild>
                                        <w:div w:id="1927374814">
                                          <w:marLeft w:val="0"/>
                                          <w:marRight w:val="0"/>
                                          <w:marTop w:val="0"/>
                                          <w:marBottom w:val="0"/>
                                          <w:divBdr>
                                            <w:top w:val="none" w:sz="0" w:space="0" w:color="auto"/>
                                            <w:left w:val="none" w:sz="0" w:space="0" w:color="auto"/>
                                            <w:bottom w:val="none" w:sz="0" w:space="0" w:color="auto"/>
                                            <w:right w:val="none" w:sz="0" w:space="0" w:color="auto"/>
                                          </w:divBdr>
                                          <w:divsChild>
                                            <w:div w:id="1768455076">
                                              <w:marLeft w:val="0"/>
                                              <w:marRight w:val="0"/>
                                              <w:marTop w:val="0"/>
                                              <w:marBottom w:val="0"/>
                                              <w:divBdr>
                                                <w:top w:val="none" w:sz="0" w:space="0" w:color="auto"/>
                                                <w:left w:val="none" w:sz="0" w:space="0" w:color="auto"/>
                                                <w:bottom w:val="none" w:sz="0" w:space="0" w:color="auto"/>
                                                <w:right w:val="none" w:sz="0" w:space="0" w:color="auto"/>
                                              </w:divBdr>
                                              <w:divsChild>
                                                <w:div w:id="1415396612">
                                                  <w:marLeft w:val="0"/>
                                                  <w:marRight w:val="0"/>
                                                  <w:marTop w:val="0"/>
                                                  <w:marBottom w:val="0"/>
                                                  <w:divBdr>
                                                    <w:top w:val="none" w:sz="0" w:space="0" w:color="auto"/>
                                                    <w:left w:val="none" w:sz="0" w:space="0" w:color="auto"/>
                                                    <w:bottom w:val="none" w:sz="0" w:space="0" w:color="auto"/>
                                                    <w:right w:val="none" w:sz="0" w:space="0" w:color="auto"/>
                                                  </w:divBdr>
                                                  <w:divsChild>
                                                    <w:div w:id="1916360058">
                                                      <w:marLeft w:val="0"/>
                                                      <w:marRight w:val="0"/>
                                                      <w:marTop w:val="0"/>
                                                      <w:marBottom w:val="0"/>
                                                      <w:divBdr>
                                                        <w:top w:val="none" w:sz="0" w:space="0" w:color="auto"/>
                                                        <w:left w:val="none" w:sz="0" w:space="0" w:color="auto"/>
                                                        <w:bottom w:val="none" w:sz="0" w:space="0" w:color="auto"/>
                                                        <w:right w:val="none" w:sz="0" w:space="0" w:color="auto"/>
                                                      </w:divBdr>
                                                      <w:divsChild>
                                                        <w:div w:id="589122408">
                                                          <w:marLeft w:val="0"/>
                                                          <w:marRight w:val="0"/>
                                                          <w:marTop w:val="0"/>
                                                          <w:marBottom w:val="0"/>
                                                          <w:divBdr>
                                                            <w:top w:val="none" w:sz="0" w:space="0" w:color="auto"/>
                                                            <w:left w:val="none" w:sz="0" w:space="0" w:color="auto"/>
                                                            <w:bottom w:val="none" w:sz="0" w:space="0" w:color="auto"/>
                                                            <w:right w:val="none" w:sz="0" w:space="0" w:color="auto"/>
                                                          </w:divBdr>
                                                          <w:divsChild>
                                                            <w:div w:id="986128814">
                                                              <w:marLeft w:val="0"/>
                                                              <w:marRight w:val="0"/>
                                                              <w:marTop w:val="0"/>
                                                              <w:marBottom w:val="0"/>
                                                              <w:divBdr>
                                                                <w:top w:val="none" w:sz="0" w:space="0" w:color="auto"/>
                                                                <w:left w:val="none" w:sz="0" w:space="0" w:color="auto"/>
                                                                <w:bottom w:val="none" w:sz="0" w:space="0" w:color="auto"/>
                                                                <w:right w:val="none" w:sz="0" w:space="0" w:color="auto"/>
                                                              </w:divBdr>
                                                              <w:divsChild>
                                                                <w:div w:id="1017538752">
                                                                  <w:marLeft w:val="0"/>
                                                                  <w:marRight w:val="0"/>
                                                                  <w:marTop w:val="0"/>
                                                                  <w:marBottom w:val="0"/>
                                                                  <w:divBdr>
                                                                    <w:top w:val="none" w:sz="0" w:space="0" w:color="auto"/>
                                                                    <w:left w:val="none" w:sz="0" w:space="0" w:color="auto"/>
                                                                    <w:bottom w:val="none" w:sz="0" w:space="0" w:color="auto"/>
                                                                    <w:right w:val="none" w:sz="0" w:space="0" w:color="auto"/>
                                                                  </w:divBdr>
                                                                  <w:divsChild>
                                                                    <w:div w:id="11076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7764271">
      <w:bodyDiv w:val="1"/>
      <w:marLeft w:val="0"/>
      <w:marRight w:val="0"/>
      <w:marTop w:val="0"/>
      <w:marBottom w:val="0"/>
      <w:divBdr>
        <w:top w:val="none" w:sz="0" w:space="0" w:color="auto"/>
        <w:left w:val="none" w:sz="0" w:space="0" w:color="auto"/>
        <w:bottom w:val="none" w:sz="0" w:space="0" w:color="auto"/>
        <w:right w:val="none" w:sz="0" w:space="0" w:color="auto"/>
      </w:divBdr>
      <w:divsChild>
        <w:div w:id="13192964">
          <w:marLeft w:val="0"/>
          <w:marRight w:val="0"/>
          <w:marTop w:val="0"/>
          <w:marBottom w:val="0"/>
          <w:divBdr>
            <w:top w:val="none" w:sz="0" w:space="0" w:color="auto"/>
            <w:left w:val="none" w:sz="0" w:space="0" w:color="auto"/>
            <w:bottom w:val="none" w:sz="0" w:space="0" w:color="auto"/>
            <w:right w:val="none" w:sz="0" w:space="0" w:color="auto"/>
          </w:divBdr>
          <w:divsChild>
            <w:div w:id="862474422">
              <w:marLeft w:val="0"/>
              <w:marRight w:val="0"/>
              <w:marTop w:val="0"/>
              <w:marBottom w:val="0"/>
              <w:divBdr>
                <w:top w:val="none" w:sz="0" w:space="0" w:color="auto"/>
                <w:left w:val="none" w:sz="0" w:space="0" w:color="auto"/>
                <w:bottom w:val="none" w:sz="0" w:space="0" w:color="auto"/>
                <w:right w:val="none" w:sz="0" w:space="0" w:color="auto"/>
              </w:divBdr>
              <w:divsChild>
                <w:div w:id="1942911072">
                  <w:marLeft w:val="0"/>
                  <w:marRight w:val="0"/>
                  <w:marTop w:val="0"/>
                  <w:marBottom w:val="0"/>
                  <w:divBdr>
                    <w:top w:val="none" w:sz="0" w:space="0" w:color="auto"/>
                    <w:left w:val="none" w:sz="0" w:space="0" w:color="auto"/>
                    <w:bottom w:val="none" w:sz="0" w:space="0" w:color="auto"/>
                    <w:right w:val="none" w:sz="0" w:space="0" w:color="auto"/>
                  </w:divBdr>
                  <w:divsChild>
                    <w:div w:id="1980500889">
                      <w:marLeft w:val="0"/>
                      <w:marRight w:val="-100"/>
                      <w:marTop w:val="495"/>
                      <w:marBottom w:val="0"/>
                      <w:divBdr>
                        <w:top w:val="none" w:sz="0" w:space="0" w:color="auto"/>
                        <w:left w:val="none" w:sz="0" w:space="0" w:color="auto"/>
                        <w:bottom w:val="none" w:sz="0" w:space="0" w:color="auto"/>
                        <w:right w:val="none" w:sz="0" w:space="0" w:color="auto"/>
                      </w:divBdr>
                      <w:divsChild>
                        <w:div w:id="1992059077">
                          <w:marLeft w:val="0"/>
                          <w:marRight w:val="0"/>
                          <w:marTop w:val="0"/>
                          <w:marBottom w:val="0"/>
                          <w:divBdr>
                            <w:top w:val="none" w:sz="0" w:space="0" w:color="auto"/>
                            <w:left w:val="none" w:sz="0" w:space="0" w:color="auto"/>
                            <w:bottom w:val="none" w:sz="0" w:space="0" w:color="auto"/>
                            <w:right w:val="none" w:sz="0" w:space="0" w:color="auto"/>
                          </w:divBdr>
                          <w:divsChild>
                            <w:div w:id="1756131059">
                              <w:marLeft w:val="0"/>
                              <w:marRight w:val="0"/>
                              <w:marTop w:val="0"/>
                              <w:marBottom w:val="0"/>
                              <w:divBdr>
                                <w:top w:val="none" w:sz="0" w:space="0" w:color="auto"/>
                                <w:left w:val="none" w:sz="0" w:space="0" w:color="auto"/>
                                <w:bottom w:val="none" w:sz="0" w:space="0" w:color="auto"/>
                                <w:right w:val="none" w:sz="0" w:space="0" w:color="auto"/>
                              </w:divBdr>
                              <w:divsChild>
                                <w:div w:id="12214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279406">
      <w:bodyDiv w:val="1"/>
      <w:marLeft w:val="0"/>
      <w:marRight w:val="0"/>
      <w:marTop w:val="0"/>
      <w:marBottom w:val="0"/>
      <w:divBdr>
        <w:top w:val="none" w:sz="0" w:space="0" w:color="auto"/>
        <w:left w:val="none" w:sz="0" w:space="0" w:color="auto"/>
        <w:bottom w:val="none" w:sz="0" w:space="0" w:color="auto"/>
        <w:right w:val="none" w:sz="0" w:space="0" w:color="auto"/>
      </w:divBdr>
      <w:divsChild>
        <w:div w:id="851918445">
          <w:marLeft w:val="0"/>
          <w:marRight w:val="0"/>
          <w:marTop w:val="0"/>
          <w:marBottom w:val="0"/>
          <w:divBdr>
            <w:top w:val="none" w:sz="0" w:space="0" w:color="auto"/>
            <w:left w:val="none" w:sz="0" w:space="0" w:color="auto"/>
            <w:bottom w:val="none" w:sz="0" w:space="0" w:color="auto"/>
            <w:right w:val="none" w:sz="0" w:space="0" w:color="auto"/>
          </w:divBdr>
          <w:divsChild>
            <w:div w:id="2131316426">
              <w:marLeft w:val="0"/>
              <w:marRight w:val="0"/>
              <w:marTop w:val="0"/>
              <w:marBottom w:val="0"/>
              <w:divBdr>
                <w:top w:val="none" w:sz="0" w:space="0" w:color="auto"/>
                <w:left w:val="none" w:sz="0" w:space="0" w:color="auto"/>
                <w:bottom w:val="none" w:sz="0" w:space="0" w:color="auto"/>
                <w:right w:val="none" w:sz="0" w:space="0" w:color="auto"/>
              </w:divBdr>
              <w:divsChild>
                <w:div w:id="1350525398">
                  <w:marLeft w:val="0"/>
                  <w:marRight w:val="0"/>
                  <w:marTop w:val="0"/>
                  <w:marBottom w:val="0"/>
                  <w:divBdr>
                    <w:top w:val="none" w:sz="0" w:space="0" w:color="auto"/>
                    <w:left w:val="none" w:sz="0" w:space="0" w:color="auto"/>
                    <w:bottom w:val="none" w:sz="0" w:space="0" w:color="auto"/>
                    <w:right w:val="none" w:sz="0" w:space="0" w:color="auto"/>
                  </w:divBdr>
                  <w:divsChild>
                    <w:div w:id="1181433442">
                      <w:marLeft w:val="0"/>
                      <w:marRight w:val="0"/>
                      <w:marTop w:val="0"/>
                      <w:marBottom w:val="0"/>
                      <w:divBdr>
                        <w:top w:val="none" w:sz="0" w:space="0" w:color="auto"/>
                        <w:left w:val="none" w:sz="0" w:space="0" w:color="auto"/>
                        <w:bottom w:val="none" w:sz="0" w:space="0" w:color="auto"/>
                        <w:right w:val="none" w:sz="0" w:space="0" w:color="auto"/>
                      </w:divBdr>
                      <w:divsChild>
                        <w:div w:id="409543351">
                          <w:marLeft w:val="0"/>
                          <w:marRight w:val="0"/>
                          <w:marTop w:val="0"/>
                          <w:marBottom w:val="0"/>
                          <w:divBdr>
                            <w:top w:val="none" w:sz="0" w:space="0" w:color="auto"/>
                            <w:left w:val="none" w:sz="0" w:space="0" w:color="auto"/>
                            <w:bottom w:val="none" w:sz="0" w:space="0" w:color="auto"/>
                            <w:right w:val="none" w:sz="0" w:space="0" w:color="auto"/>
                          </w:divBdr>
                          <w:divsChild>
                            <w:div w:id="1834027606">
                              <w:marLeft w:val="0"/>
                              <w:marRight w:val="0"/>
                              <w:marTop w:val="0"/>
                              <w:marBottom w:val="0"/>
                              <w:divBdr>
                                <w:top w:val="none" w:sz="0" w:space="0" w:color="auto"/>
                                <w:left w:val="none" w:sz="0" w:space="0" w:color="auto"/>
                                <w:bottom w:val="none" w:sz="0" w:space="0" w:color="auto"/>
                                <w:right w:val="none" w:sz="0" w:space="0" w:color="auto"/>
                              </w:divBdr>
                              <w:divsChild>
                                <w:div w:id="14246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802800">
      <w:bodyDiv w:val="1"/>
      <w:marLeft w:val="0"/>
      <w:marRight w:val="0"/>
      <w:marTop w:val="0"/>
      <w:marBottom w:val="0"/>
      <w:divBdr>
        <w:top w:val="none" w:sz="0" w:space="0" w:color="auto"/>
        <w:left w:val="none" w:sz="0" w:space="0" w:color="auto"/>
        <w:bottom w:val="none" w:sz="0" w:space="0" w:color="auto"/>
        <w:right w:val="none" w:sz="0" w:space="0" w:color="auto"/>
      </w:divBdr>
      <w:divsChild>
        <w:div w:id="76832568">
          <w:marLeft w:val="0"/>
          <w:marRight w:val="0"/>
          <w:marTop w:val="0"/>
          <w:marBottom w:val="0"/>
          <w:divBdr>
            <w:top w:val="none" w:sz="0" w:space="0" w:color="auto"/>
            <w:left w:val="none" w:sz="0" w:space="0" w:color="auto"/>
            <w:bottom w:val="none" w:sz="0" w:space="0" w:color="auto"/>
            <w:right w:val="none" w:sz="0" w:space="0" w:color="auto"/>
          </w:divBdr>
          <w:divsChild>
            <w:div w:id="1798570184">
              <w:marLeft w:val="0"/>
              <w:marRight w:val="0"/>
              <w:marTop w:val="0"/>
              <w:marBottom w:val="0"/>
              <w:divBdr>
                <w:top w:val="none" w:sz="0" w:space="0" w:color="auto"/>
                <w:left w:val="none" w:sz="0" w:space="0" w:color="auto"/>
                <w:bottom w:val="none" w:sz="0" w:space="0" w:color="auto"/>
                <w:right w:val="none" w:sz="0" w:space="0" w:color="auto"/>
              </w:divBdr>
              <w:divsChild>
                <w:div w:id="296957295">
                  <w:marLeft w:val="0"/>
                  <w:marRight w:val="0"/>
                  <w:marTop w:val="0"/>
                  <w:marBottom w:val="0"/>
                  <w:divBdr>
                    <w:top w:val="none" w:sz="0" w:space="0" w:color="auto"/>
                    <w:left w:val="none" w:sz="0" w:space="0" w:color="auto"/>
                    <w:bottom w:val="none" w:sz="0" w:space="0" w:color="auto"/>
                    <w:right w:val="none" w:sz="0" w:space="0" w:color="auto"/>
                  </w:divBdr>
                  <w:divsChild>
                    <w:div w:id="447698917">
                      <w:marLeft w:val="0"/>
                      <w:marRight w:val="0"/>
                      <w:marTop w:val="0"/>
                      <w:marBottom w:val="0"/>
                      <w:divBdr>
                        <w:top w:val="none" w:sz="0" w:space="0" w:color="auto"/>
                        <w:left w:val="none" w:sz="0" w:space="0" w:color="auto"/>
                        <w:bottom w:val="none" w:sz="0" w:space="0" w:color="auto"/>
                        <w:right w:val="none" w:sz="0" w:space="0" w:color="auto"/>
                      </w:divBdr>
                      <w:divsChild>
                        <w:div w:id="1843200301">
                          <w:marLeft w:val="0"/>
                          <w:marRight w:val="0"/>
                          <w:marTop w:val="0"/>
                          <w:marBottom w:val="0"/>
                          <w:divBdr>
                            <w:top w:val="none" w:sz="0" w:space="0" w:color="auto"/>
                            <w:left w:val="none" w:sz="0" w:space="0" w:color="auto"/>
                            <w:bottom w:val="none" w:sz="0" w:space="0" w:color="auto"/>
                            <w:right w:val="none" w:sz="0" w:space="0" w:color="auto"/>
                          </w:divBdr>
                          <w:divsChild>
                            <w:div w:id="112097641">
                              <w:marLeft w:val="0"/>
                              <w:marRight w:val="0"/>
                              <w:marTop w:val="0"/>
                              <w:marBottom w:val="0"/>
                              <w:divBdr>
                                <w:top w:val="none" w:sz="0" w:space="0" w:color="auto"/>
                                <w:left w:val="none" w:sz="0" w:space="0" w:color="auto"/>
                                <w:bottom w:val="none" w:sz="0" w:space="0" w:color="auto"/>
                                <w:right w:val="none" w:sz="0" w:space="0" w:color="auto"/>
                              </w:divBdr>
                              <w:divsChild>
                                <w:div w:id="1367102023">
                                  <w:marLeft w:val="0"/>
                                  <w:marRight w:val="0"/>
                                  <w:marTop w:val="0"/>
                                  <w:marBottom w:val="0"/>
                                  <w:divBdr>
                                    <w:top w:val="none" w:sz="0" w:space="0" w:color="auto"/>
                                    <w:left w:val="none" w:sz="0" w:space="0" w:color="auto"/>
                                    <w:bottom w:val="none" w:sz="0" w:space="0" w:color="auto"/>
                                    <w:right w:val="none" w:sz="0" w:space="0" w:color="auto"/>
                                  </w:divBdr>
                                  <w:divsChild>
                                    <w:div w:id="169178286">
                                      <w:marLeft w:val="0"/>
                                      <w:marRight w:val="0"/>
                                      <w:marTop w:val="0"/>
                                      <w:marBottom w:val="0"/>
                                      <w:divBdr>
                                        <w:top w:val="none" w:sz="0" w:space="0" w:color="auto"/>
                                        <w:left w:val="none" w:sz="0" w:space="0" w:color="auto"/>
                                        <w:bottom w:val="none" w:sz="0" w:space="0" w:color="auto"/>
                                        <w:right w:val="none" w:sz="0" w:space="0" w:color="auto"/>
                                      </w:divBdr>
                                      <w:divsChild>
                                        <w:div w:id="2085181763">
                                          <w:marLeft w:val="0"/>
                                          <w:marRight w:val="0"/>
                                          <w:marTop w:val="0"/>
                                          <w:marBottom w:val="0"/>
                                          <w:divBdr>
                                            <w:top w:val="none" w:sz="0" w:space="0" w:color="auto"/>
                                            <w:left w:val="none" w:sz="0" w:space="0" w:color="auto"/>
                                            <w:bottom w:val="none" w:sz="0" w:space="0" w:color="auto"/>
                                            <w:right w:val="none" w:sz="0" w:space="0" w:color="auto"/>
                                          </w:divBdr>
                                          <w:divsChild>
                                            <w:div w:id="1746493310">
                                              <w:marLeft w:val="0"/>
                                              <w:marRight w:val="0"/>
                                              <w:marTop w:val="0"/>
                                              <w:marBottom w:val="0"/>
                                              <w:divBdr>
                                                <w:top w:val="none" w:sz="0" w:space="0" w:color="auto"/>
                                                <w:left w:val="none" w:sz="0" w:space="0" w:color="auto"/>
                                                <w:bottom w:val="none" w:sz="0" w:space="0" w:color="auto"/>
                                                <w:right w:val="none" w:sz="0" w:space="0" w:color="auto"/>
                                              </w:divBdr>
                                              <w:divsChild>
                                                <w:div w:id="532308915">
                                                  <w:marLeft w:val="0"/>
                                                  <w:marRight w:val="0"/>
                                                  <w:marTop w:val="0"/>
                                                  <w:marBottom w:val="0"/>
                                                  <w:divBdr>
                                                    <w:top w:val="none" w:sz="0" w:space="0" w:color="auto"/>
                                                    <w:left w:val="none" w:sz="0" w:space="0" w:color="auto"/>
                                                    <w:bottom w:val="none" w:sz="0" w:space="0" w:color="auto"/>
                                                    <w:right w:val="none" w:sz="0" w:space="0" w:color="auto"/>
                                                  </w:divBdr>
                                                  <w:divsChild>
                                                    <w:div w:id="769275471">
                                                      <w:marLeft w:val="0"/>
                                                      <w:marRight w:val="0"/>
                                                      <w:marTop w:val="0"/>
                                                      <w:marBottom w:val="0"/>
                                                      <w:divBdr>
                                                        <w:top w:val="none" w:sz="0" w:space="0" w:color="auto"/>
                                                        <w:left w:val="none" w:sz="0" w:space="0" w:color="auto"/>
                                                        <w:bottom w:val="none" w:sz="0" w:space="0" w:color="auto"/>
                                                        <w:right w:val="none" w:sz="0" w:space="0" w:color="auto"/>
                                                      </w:divBdr>
                                                      <w:divsChild>
                                                        <w:div w:id="1928540395">
                                                          <w:marLeft w:val="0"/>
                                                          <w:marRight w:val="0"/>
                                                          <w:marTop w:val="0"/>
                                                          <w:marBottom w:val="0"/>
                                                          <w:divBdr>
                                                            <w:top w:val="none" w:sz="0" w:space="0" w:color="auto"/>
                                                            <w:left w:val="none" w:sz="0" w:space="0" w:color="auto"/>
                                                            <w:bottom w:val="none" w:sz="0" w:space="0" w:color="auto"/>
                                                            <w:right w:val="none" w:sz="0" w:space="0" w:color="auto"/>
                                                          </w:divBdr>
                                                          <w:divsChild>
                                                            <w:div w:id="637882520">
                                                              <w:marLeft w:val="0"/>
                                                              <w:marRight w:val="0"/>
                                                              <w:marTop w:val="0"/>
                                                              <w:marBottom w:val="0"/>
                                                              <w:divBdr>
                                                                <w:top w:val="none" w:sz="0" w:space="0" w:color="auto"/>
                                                                <w:left w:val="none" w:sz="0" w:space="0" w:color="auto"/>
                                                                <w:bottom w:val="none" w:sz="0" w:space="0" w:color="auto"/>
                                                                <w:right w:val="none" w:sz="0" w:space="0" w:color="auto"/>
                                                              </w:divBdr>
                                                              <w:divsChild>
                                                                <w:div w:id="1604413101">
                                                                  <w:marLeft w:val="0"/>
                                                                  <w:marRight w:val="0"/>
                                                                  <w:marTop w:val="0"/>
                                                                  <w:marBottom w:val="0"/>
                                                                  <w:divBdr>
                                                                    <w:top w:val="none" w:sz="0" w:space="0" w:color="auto"/>
                                                                    <w:left w:val="none" w:sz="0" w:space="0" w:color="auto"/>
                                                                    <w:bottom w:val="none" w:sz="0" w:space="0" w:color="auto"/>
                                                                    <w:right w:val="none" w:sz="0" w:space="0" w:color="auto"/>
                                                                  </w:divBdr>
                                                                  <w:divsChild>
                                                                    <w:div w:id="683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l@africanservices.org?subject=Advocacy%20Inquiry%20(Web%20Referral)" TargetMode="External"/><Relationship Id="rId13" Type="http://schemas.openxmlformats.org/officeDocument/2006/relationships/hyperlink" Target="http://www.ohelfamily.org" TargetMode="External"/><Relationship Id="rId18" Type="http://schemas.openxmlformats.org/officeDocument/2006/relationships/hyperlink" Target="http://www.pflag.or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coronel@comunilife.org" TargetMode="External"/><Relationship Id="rId17" Type="http://schemas.openxmlformats.org/officeDocument/2006/relationships/hyperlink" Target="http://keshetonline.org/news/index.php/2012/02/24/the-keshet-parent-family-connection/" TargetMode="External"/><Relationship Id="rId2" Type="http://schemas.openxmlformats.org/officeDocument/2006/relationships/styles" Target="styles.xml"/><Relationship Id="rId16" Type="http://schemas.openxmlformats.org/officeDocument/2006/relationships/hyperlink" Target="http://www.kirtzono.blogspo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jqyouth.org" TargetMode="External"/><Relationship Id="rId5" Type="http://schemas.openxmlformats.org/officeDocument/2006/relationships/webSettings" Target="webSettings.xml"/><Relationship Id="rId15" Type="http://schemas.openxmlformats.org/officeDocument/2006/relationships/hyperlink" Target="http://www.sautiyetu.org/programs-agep-geli" TargetMode="External"/><Relationship Id="rId10" Type="http://schemas.openxmlformats.org/officeDocument/2006/relationships/hyperlink" Target="mailto:selinebearman@childcenterny.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ldcenterny.org" TargetMode="External"/><Relationship Id="rId14" Type="http://schemas.openxmlformats.org/officeDocument/2006/relationships/hyperlink" Target="mailto:Askhole@ohelfami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22</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New York City Health and Hospitals Corporation</Company>
  <LinksUpToDate>false</LinksUpToDate>
  <CharactersWithSpaces>25600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Ventura</dc:creator>
  <cp:lastModifiedBy>Rosemary Ventura</cp:lastModifiedBy>
  <cp:revision>8</cp:revision>
  <cp:lastPrinted>2013-12-30T14:13:00Z</cp:lastPrinted>
  <dcterms:created xsi:type="dcterms:W3CDTF">2013-12-20T17:27:00Z</dcterms:created>
  <dcterms:modified xsi:type="dcterms:W3CDTF">2013-12-30T14:36:00Z</dcterms:modified>
</cp:coreProperties>
</file>